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0993A97A" w14:textId="77777777" w:rsidR="00302C26" w:rsidRDefault="00302C26" w:rsidP="00A26C48">
      <w:pPr>
        <w:rPr>
          <w:i/>
          <w:color w:val="FF0000"/>
        </w:rPr>
      </w:pPr>
    </w:p>
    <w:p w14:paraId="793FFD1C" w14:textId="77777777" w:rsidR="0087520E" w:rsidRDefault="0087520E" w:rsidP="0087520E">
      <w:pPr>
        <w:pStyle w:val="Overskrift1"/>
      </w:pPr>
      <w:r>
        <w:t>1</w:t>
      </w:r>
      <w:r>
        <w:tab/>
        <w:t>Periodisk vedlikehold av heisanlegg</w:t>
      </w:r>
    </w:p>
    <w:p w14:paraId="26DE13E2" w14:textId="63E8F911" w:rsidR="0087520E" w:rsidRDefault="0087520E" w:rsidP="00CA7F73">
      <w:pPr>
        <w:jc w:val="left"/>
      </w:pPr>
      <w:r w:rsidRPr="00ED6BF6">
        <w:t xml:space="preserve">Periodisk vedlikehold av heiser skal honoreres etter priser oppgitt i vedlegg </w:t>
      </w:r>
      <w:r w:rsidR="00154863" w:rsidRPr="00ED6BF6">
        <w:t xml:space="preserve">2 </w:t>
      </w:r>
      <w:r w:rsidR="00154863" w:rsidRPr="00ED6BF6">
        <w:rPr>
          <w:i/>
          <w:iCs/>
        </w:rPr>
        <w:t>Heisoversikt med priser</w:t>
      </w:r>
      <w:r w:rsidR="007E3785" w:rsidRPr="00ED6BF6">
        <w:t xml:space="preserve">. </w:t>
      </w:r>
      <w:r w:rsidRPr="00ED6BF6">
        <w:t xml:space="preserve">Heisoversikt. Fastprisen skal inkludere alle kostnader som beskrevet i </w:t>
      </w:r>
      <w:r w:rsidR="00154863" w:rsidRPr="00ED6BF6">
        <w:t xml:space="preserve">vedlegg </w:t>
      </w:r>
      <w:r w:rsidR="00CA7F73" w:rsidRPr="00ED6BF6">
        <w:t xml:space="preserve">6 </w:t>
      </w:r>
      <w:r w:rsidR="00CA7F73" w:rsidRPr="00ED6BF6">
        <w:rPr>
          <w:i/>
          <w:iCs/>
        </w:rPr>
        <w:t>g</w:t>
      </w:r>
      <w:r w:rsidRPr="00ED6BF6">
        <w:rPr>
          <w:i/>
          <w:iCs/>
        </w:rPr>
        <w:t xml:space="preserve">enerell kravspesifikasjon </w:t>
      </w:r>
      <w:r w:rsidR="00CA7F73" w:rsidRPr="00ED6BF6">
        <w:rPr>
          <w:i/>
          <w:iCs/>
        </w:rPr>
        <w:t>for drift og vedlikehold av heis</w:t>
      </w:r>
      <w:r w:rsidR="00CA7F73" w:rsidRPr="00ED6BF6">
        <w:t xml:space="preserve"> </w:t>
      </w:r>
      <w:r w:rsidRPr="00ED6BF6">
        <w:t>pkt. 2 og 4.</w:t>
      </w:r>
      <w:r>
        <w:t xml:space="preserve"> </w:t>
      </w:r>
    </w:p>
    <w:p w14:paraId="7CB95111" w14:textId="77777777" w:rsidR="003749B8" w:rsidRDefault="003749B8" w:rsidP="0087520E"/>
    <w:p w14:paraId="6DD958E8" w14:textId="38DF4212" w:rsidR="003749B8" w:rsidRDefault="003749B8" w:rsidP="0087520E">
      <w:r>
        <w:t>Alle priser skal være oppgitt ekskl. mva.</w:t>
      </w:r>
    </w:p>
    <w:p w14:paraId="30AD908E" w14:textId="77777777" w:rsidR="0087520E" w:rsidRDefault="0087520E" w:rsidP="0087520E"/>
    <w:tbl>
      <w:tblPr>
        <w:tblStyle w:val="Tabellrutenett"/>
        <w:tblW w:w="0" w:type="auto"/>
        <w:tblLook w:val="04A0" w:firstRow="1" w:lastRow="0" w:firstColumn="1" w:lastColumn="0" w:noHBand="0" w:noVBand="1"/>
      </w:tblPr>
      <w:tblGrid>
        <w:gridCol w:w="4814"/>
        <w:gridCol w:w="4814"/>
      </w:tblGrid>
      <w:tr w:rsidR="003828F5" w:rsidRPr="000745A6" w14:paraId="74F85B7B" w14:textId="77777777" w:rsidTr="000745A6">
        <w:trPr>
          <w:trHeight w:val="241"/>
        </w:trPr>
        <w:tc>
          <w:tcPr>
            <w:tcW w:w="4814" w:type="dxa"/>
          </w:tcPr>
          <w:p w14:paraId="5F1156BF" w14:textId="77777777" w:rsidR="003828F5" w:rsidRDefault="005E2F4D" w:rsidP="005E2F4D">
            <w:pPr>
              <w:spacing w:line="276" w:lineRule="auto"/>
              <w:jc w:val="left"/>
            </w:pPr>
            <w:r>
              <w:t>Regjeringseiendommer</w:t>
            </w:r>
          </w:p>
          <w:p w14:paraId="374AA6BD" w14:textId="7E6914D2" w:rsidR="00164F24" w:rsidRPr="005E2F4D" w:rsidRDefault="00164F24" w:rsidP="005E2F4D">
            <w:pPr>
              <w:spacing w:line="276" w:lineRule="auto"/>
              <w:jc w:val="left"/>
            </w:pPr>
          </w:p>
        </w:tc>
        <w:tc>
          <w:tcPr>
            <w:tcW w:w="4814" w:type="dxa"/>
          </w:tcPr>
          <w:p w14:paraId="45EB751B" w14:textId="14F2D09C" w:rsidR="003828F5" w:rsidRPr="000745A6" w:rsidRDefault="007E3785" w:rsidP="00804AB2">
            <w:pPr>
              <w:rPr>
                <w:sz w:val="22"/>
                <w:szCs w:val="22"/>
              </w:rPr>
            </w:pPr>
            <w:r>
              <w:rPr>
                <w:sz w:val="22"/>
                <w:szCs w:val="22"/>
              </w:rPr>
              <w:t>NOK</w:t>
            </w:r>
          </w:p>
        </w:tc>
      </w:tr>
      <w:tr w:rsidR="00164F24" w:rsidRPr="000745A6" w14:paraId="00B4322F" w14:textId="77777777" w:rsidTr="00804AB2">
        <w:trPr>
          <w:trHeight w:val="241"/>
        </w:trPr>
        <w:tc>
          <w:tcPr>
            <w:tcW w:w="4814" w:type="dxa"/>
          </w:tcPr>
          <w:p w14:paraId="4DEA8885" w14:textId="77777777" w:rsidR="00164F24" w:rsidRDefault="00164F24" w:rsidP="00164F24">
            <w:pPr>
              <w:spacing w:line="276" w:lineRule="auto"/>
            </w:pPr>
            <w:r>
              <w:t>Fengsels- og politieiendommer</w:t>
            </w:r>
          </w:p>
          <w:p w14:paraId="3984436A" w14:textId="77777777" w:rsidR="00164F24" w:rsidRPr="000745A6" w:rsidRDefault="00164F24" w:rsidP="00804AB2">
            <w:pPr>
              <w:rPr>
                <w:sz w:val="22"/>
                <w:szCs w:val="22"/>
              </w:rPr>
            </w:pPr>
          </w:p>
        </w:tc>
        <w:tc>
          <w:tcPr>
            <w:tcW w:w="4814" w:type="dxa"/>
          </w:tcPr>
          <w:p w14:paraId="221AFEF8" w14:textId="77777777" w:rsidR="00164F24" w:rsidRPr="000745A6" w:rsidRDefault="00164F24" w:rsidP="00804AB2">
            <w:pPr>
              <w:rPr>
                <w:sz w:val="22"/>
                <w:szCs w:val="22"/>
              </w:rPr>
            </w:pPr>
            <w:r w:rsidRPr="000745A6">
              <w:rPr>
                <w:sz w:val="22"/>
                <w:szCs w:val="22"/>
              </w:rPr>
              <w:t>NOK</w:t>
            </w:r>
          </w:p>
        </w:tc>
      </w:tr>
      <w:tr w:rsidR="003828F5" w:rsidRPr="000745A6" w14:paraId="7F358CAD" w14:textId="77777777" w:rsidTr="000745A6">
        <w:trPr>
          <w:trHeight w:val="241"/>
        </w:trPr>
        <w:tc>
          <w:tcPr>
            <w:tcW w:w="4814" w:type="dxa"/>
          </w:tcPr>
          <w:p w14:paraId="48933EA3" w14:textId="77777777" w:rsidR="00164F24" w:rsidRDefault="00164F24" w:rsidP="00164F24">
            <w:pPr>
              <w:spacing w:line="276" w:lineRule="auto"/>
              <w:jc w:val="left"/>
            </w:pPr>
            <w:r>
              <w:t>Kongelige eiendommer, arkiv og tinghus</w:t>
            </w:r>
          </w:p>
          <w:p w14:paraId="3E6B4CFF" w14:textId="617B0C49" w:rsidR="003828F5" w:rsidRPr="000745A6" w:rsidRDefault="003828F5" w:rsidP="00804AB2">
            <w:pPr>
              <w:rPr>
                <w:sz w:val="22"/>
                <w:szCs w:val="22"/>
              </w:rPr>
            </w:pPr>
          </w:p>
        </w:tc>
        <w:tc>
          <w:tcPr>
            <w:tcW w:w="4814" w:type="dxa"/>
          </w:tcPr>
          <w:p w14:paraId="3575B1DF" w14:textId="1F1B4D01" w:rsidR="003828F5" w:rsidRPr="000745A6" w:rsidRDefault="000876F4" w:rsidP="00804AB2">
            <w:pPr>
              <w:rPr>
                <w:sz w:val="22"/>
                <w:szCs w:val="22"/>
              </w:rPr>
            </w:pPr>
            <w:r>
              <w:rPr>
                <w:sz w:val="22"/>
                <w:szCs w:val="22"/>
              </w:rPr>
              <w:t>NOK</w:t>
            </w:r>
          </w:p>
        </w:tc>
      </w:tr>
      <w:tr w:rsidR="0087520E" w:rsidRPr="000745A6" w14:paraId="5685AD12" w14:textId="77777777" w:rsidTr="003749B8">
        <w:trPr>
          <w:trHeight w:val="242"/>
        </w:trPr>
        <w:tc>
          <w:tcPr>
            <w:tcW w:w="4814" w:type="dxa"/>
            <w:shd w:val="clear" w:color="auto" w:fill="EEECE1" w:themeFill="background2"/>
          </w:tcPr>
          <w:p w14:paraId="31F8E4F1" w14:textId="5E13BA7A" w:rsidR="0087520E" w:rsidRPr="000745A6" w:rsidRDefault="0087520E" w:rsidP="00804AB2">
            <w:pPr>
              <w:rPr>
                <w:sz w:val="22"/>
                <w:szCs w:val="22"/>
              </w:rPr>
            </w:pPr>
            <w:r w:rsidRPr="000745A6">
              <w:rPr>
                <w:sz w:val="22"/>
                <w:szCs w:val="22"/>
              </w:rPr>
              <w:t xml:space="preserve">Tilbudssum </w:t>
            </w:r>
            <w:r w:rsidR="003749B8">
              <w:rPr>
                <w:sz w:val="22"/>
                <w:szCs w:val="22"/>
              </w:rPr>
              <w:t>ekskl.</w:t>
            </w:r>
            <w:r w:rsidRPr="000745A6">
              <w:rPr>
                <w:sz w:val="22"/>
                <w:szCs w:val="22"/>
              </w:rPr>
              <w:t xml:space="preserve"> </w:t>
            </w:r>
            <w:proofErr w:type="spellStart"/>
            <w:r w:rsidRPr="000745A6">
              <w:rPr>
                <w:sz w:val="22"/>
                <w:szCs w:val="22"/>
              </w:rPr>
              <w:t>mva</w:t>
            </w:r>
            <w:proofErr w:type="spellEnd"/>
          </w:p>
        </w:tc>
        <w:tc>
          <w:tcPr>
            <w:tcW w:w="4814" w:type="dxa"/>
            <w:shd w:val="clear" w:color="auto" w:fill="EEECE1" w:themeFill="background2"/>
          </w:tcPr>
          <w:p w14:paraId="47D240F2" w14:textId="77777777" w:rsidR="0087520E" w:rsidRDefault="0087520E" w:rsidP="00804AB2">
            <w:pPr>
              <w:rPr>
                <w:sz w:val="22"/>
                <w:szCs w:val="22"/>
              </w:rPr>
            </w:pPr>
            <w:r w:rsidRPr="000745A6">
              <w:rPr>
                <w:sz w:val="22"/>
                <w:szCs w:val="22"/>
              </w:rPr>
              <w:t>NOK</w:t>
            </w:r>
          </w:p>
          <w:p w14:paraId="3473B8CF" w14:textId="77777777" w:rsidR="00ED6BF6" w:rsidRPr="000745A6" w:rsidRDefault="00ED6BF6" w:rsidP="00804AB2">
            <w:pPr>
              <w:rPr>
                <w:sz w:val="22"/>
                <w:szCs w:val="22"/>
              </w:rPr>
            </w:pPr>
          </w:p>
        </w:tc>
      </w:tr>
    </w:tbl>
    <w:p w14:paraId="504A9DB8" w14:textId="77777777" w:rsidR="0087520E" w:rsidRPr="002B466C" w:rsidRDefault="0087520E" w:rsidP="0087520E"/>
    <w:p w14:paraId="59918079" w14:textId="77777777" w:rsidR="0087520E" w:rsidRPr="004110C1" w:rsidRDefault="0087520E" w:rsidP="0087520E">
      <w:pPr>
        <w:pStyle w:val="Overskrift1"/>
      </w:pPr>
      <w:r>
        <w:t>2</w:t>
      </w:r>
      <w:r>
        <w:tab/>
        <w:t>regningsarbeider</w:t>
      </w:r>
    </w:p>
    <w:p w14:paraId="3DFA79A0" w14:textId="2178BFBF" w:rsidR="0087520E" w:rsidRDefault="0087520E" w:rsidP="0087520E">
      <w:r>
        <w:t xml:space="preserve">Oppdrag skal honoreres etter medgått tid. Det skal ikke faktureres utarbeidelse av estimater og tilbud. </w:t>
      </w:r>
    </w:p>
    <w:p w14:paraId="40510260" w14:textId="750FC686" w:rsidR="002714E8" w:rsidRDefault="002714E8" w:rsidP="002714E8">
      <w:r>
        <w:t xml:space="preserve"> </w:t>
      </w:r>
    </w:p>
    <w:p w14:paraId="6C066BA5" w14:textId="77777777" w:rsidR="00DE373E" w:rsidRDefault="00DE373E" w:rsidP="0035182A"/>
    <w:p w14:paraId="4D5C9792" w14:textId="77777777" w:rsidR="00C3010A" w:rsidRPr="00B1290F" w:rsidRDefault="00C3010A" w:rsidP="00C3010A">
      <w:pPr>
        <w:pStyle w:val="Listeavsnitt"/>
        <w:numPr>
          <w:ilvl w:val="0"/>
          <w:numId w:val="19"/>
        </w:numPr>
        <w:rPr>
          <w:b/>
        </w:rPr>
      </w:pPr>
      <w:r w:rsidRPr="00B1290F">
        <w:rPr>
          <w:b/>
        </w:rPr>
        <w:t>Timepriser</w:t>
      </w:r>
    </w:p>
    <w:p w14:paraId="742F94FA" w14:textId="77777777" w:rsidR="00C3010A" w:rsidRPr="00C3010A" w:rsidRDefault="00C3010A" w:rsidP="0035182A"/>
    <w:p w14:paraId="4B95D7CA" w14:textId="77777777" w:rsidR="00D74416" w:rsidRPr="00C3010A" w:rsidRDefault="00D74416" w:rsidP="00D74416">
      <w:r>
        <w:t>De timepriser som framgår nedenfor er tilbyders timepris for de ytelser som framgår av konkurransegrunnlaget samt de omkostninger som iht. grunnlaget ikke skal godtgjøres særskilt. Med unntak for prosjektleder, skal timer faktureres utelukkende for medgått tid på eiendommen. Kjøretid og spisepause skal ikke faktureres. Leverandøren skal kunne dokumentere hvor mange timer som er utført på eiendommen. Timepriser skal oppgis ekskl.</w:t>
      </w:r>
      <w:r w:rsidRPr="00C3010A">
        <w:t xml:space="preserve"> mva</w:t>
      </w:r>
      <w:r>
        <w:t>.</w:t>
      </w:r>
      <w:r w:rsidRPr="00C3010A">
        <w:t xml:space="preserve">, men inkludert alle </w:t>
      </w:r>
      <w:r>
        <w:t>nødvendige utgifter</w:t>
      </w:r>
      <w:r w:rsidRPr="00C3010A">
        <w:t xml:space="preserve">, herunder indirekte kostnader, </w:t>
      </w:r>
      <w:r>
        <w:t xml:space="preserve">medgått </w:t>
      </w:r>
      <w:r w:rsidRPr="00C3010A">
        <w:t>reise</w:t>
      </w:r>
      <w:r>
        <w:t>tid, reise- og parkeringskostnader</w:t>
      </w:r>
      <w:r w:rsidRPr="00C3010A">
        <w:t xml:space="preserve">, diett, risiko og fortjeneste. </w:t>
      </w:r>
      <w:r>
        <w:t>I</w:t>
      </w:r>
      <w:r w:rsidRPr="00C3010A">
        <w:t xml:space="preserve">ndirekte kostnader </w:t>
      </w:r>
      <w:r>
        <w:t>omfatter blant annet administrasjon, nødvendige drifts- og anleggsmidler</w:t>
      </w:r>
      <w:r w:rsidRPr="00C3010A">
        <w:t xml:space="preserve"> (</w:t>
      </w:r>
      <w:r>
        <w:t xml:space="preserve">servicebil, </w:t>
      </w:r>
      <w:r w:rsidRPr="00C3010A">
        <w:t>utstyr, arbeidsklær, telefon etc.) som anses som en forutsetning for at personen skal kunne utføre arbeidet.</w:t>
      </w:r>
    </w:p>
    <w:p w14:paraId="16A8529A" w14:textId="77777777" w:rsidR="00C3010A" w:rsidRDefault="00C3010A" w:rsidP="0035182A"/>
    <w:p w14:paraId="5275A52A" w14:textId="77777777" w:rsidR="00CA6AA3" w:rsidRPr="00B27D48" w:rsidRDefault="00CA6AA3" w:rsidP="00CA6AA3">
      <w:pPr>
        <w:rPr>
          <w:b/>
        </w:rPr>
      </w:pPr>
      <w:r w:rsidRPr="00B27D48">
        <w:rPr>
          <w:b/>
        </w:rPr>
        <w:t>Timepriser ek</w:t>
      </w:r>
      <w:r w:rsidR="00940CE9">
        <w:rPr>
          <w:b/>
        </w:rPr>
        <w:t>skl.</w:t>
      </w:r>
      <w:r w:rsidRPr="00B27D48">
        <w:rPr>
          <w:b/>
        </w:rPr>
        <w:t xml:space="preserve"> mva</w:t>
      </w:r>
      <w:r w:rsidR="00940CE9">
        <w:rPr>
          <w:b/>
        </w:rPr>
        <w:t>.</w:t>
      </w:r>
      <w:r w:rsidRPr="00B27D48">
        <w:rPr>
          <w:b/>
        </w:rPr>
        <w:t xml:space="preserve">: </w:t>
      </w:r>
    </w:p>
    <w:p w14:paraId="064E1BD5" w14:textId="77777777" w:rsidR="00CA6AA3" w:rsidRDefault="00CA6AA3" w:rsidP="0035182A"/>
    <w:p w14:paraId="0B7844E0" w14:textId="77777777" w:rsidR="006728A9" w:rsidRPr="004F73E2" w:rsidRDefault="006728A9" w:rsidP="006728A9">
      <w:pPr>
        <w:rPr>
          <w:i/>
          <w:color w:val="FF0000"/>
        </w:rPr>
      </w:pPr>
      <w:r>
        <w:rPr>
          <w:b/>
        </w:rPr>
        <w:t>Heismontør</w:t>
      </w:r>
    </w:p>
    <w:p w14:paraId="1FF704C4" w14:textId="77777777" w:rsidR="006728A9" w:rsidRPr="004F73E2" w:rsidRDefault="006728A9" w:rsidP="006728A9">
      <w:pPr>
        <w:rPr>
          <w:i/>
          <w:color w:val="FF0000"/>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5103"/>
        <w:gridCol w:w="3866"/>
      </w:tblGrid>
      <w:tr w:rsidR="006728A9" w:rsidRPr="004F73E2" w14:paraId="2D3AF259" w14:textId="77777777" w:rsidTr="00003F5C">
        <w:trPr>
          <w:cantSplit/>
          <w:trHeight w:val="315"/>
        </w:trPr>
        <w:tc>
          <w:tcPr>
            <w:tcW w:w="562" w:type="dxa"/>
            <w:vAlign w:val="bottom"/>
          </w:tcPr>
          <w:p w14:paraId="627EA04D" w14:textId="77777777" w:rsidR="006728A9" w:rsidRPr="00CA1321" w:rsidRDefault="006728A9" w:rsidP="00804AB2">
            <w:pPr>
              <w:jc w:val="left"/>
            </w:pPr>
            <w:r w:rsidRPr="00CA1321">
              <w:t>a)</w:t>
            </w:r>
          </w:p>
        </w:tc>
        <w:tc>
          <w:tcPr>
            <w:tcW w:w="5103" w:type="dxa"/>
            <w:vAlign w:val="bottom"/>
          </w:tcPr>
          <w:p w14:paraId="2ED8A6A8" w14:textId="7461D5C6" w:rsidR="006728A9" w:rsidRPr="007668AB" w:rsidRDefault="006728A9" w:rsidP="00804AB2">
            <w:pPr>
              <w:jc w:val="left"/>
            </w:pPr>
            <w:r w:rsidRPr="007668AB">
              <w:t>Faglært arbeidstaker</w:t>
            </w:r>
            <w:r w:rsidR="003258D7" w:rsidRPr="003258D7">
              <w:t xml:space="preserve"> med relevant kompetanse for arbeidene som skal utføres</w:t>
            </w:r>
          </w:p>
        </w:tc>
        <w:tc>
          <w:tcPr>
            <w:tcW w:w="3866" w:type="dxa"/>
            <w:vAlign w:val="bottom"/>
          </w:tcPr>
          <w:p w14:paraId="487E3819" w14:textId="77777777" w:rsidR="006728A9" w:rsidRPr="007668AB" w:rsidRDefault="006728A9" w:rsidP="00804AB2">
            <w:pPr>
              <w:jc w:val="left"/>
            </w:pPr>
            <w:r w:rsidRPr="007668AB">
              <w:t xml:space="preserve">pr time NOK </w:t>
            </w:r>
          </w:p>
        </w:tc>
      </w:tr>
      <w:tr w:rsidR="006728A9" w:rsidRPr="004F73E2" w14:paraId="75D1EF61" w14:textId="77777777" w:rsidTr="00003F5C">
        <w:trPr>
          <w:cantSplit/>
          <w:trHeight w:val="461"/>
        </w:trPr>
        <w:tc>
          <w:tcPr>
            <w:tcW w:w="562" w:type="dxa"/>
            <w:vAlign w:val="bottom"/>
          </w:tcPr>
          <w:p w14:paraId="496FFCF3" w14:textId="63C900AC" w:rsidR="006728A9" w:rsidRPr="00CA1321" w:rsidRDefault="00A017D6" w:rsidP="00804AB2">
            <w:pPr>
              <w:jc w:val="left"/>
              <w:rPr>
                <w:color w:val="FF0000"/>
              </w:rPr>
            </w:pPr>
            <w:r>
              <w:t>6</w:t>
            </w:r>
            <w:r w:rsidR="006728A9" w:rsidRPr="00305E16">
              <w:t>)</w:t>
            </w:r>
          </w:p>
        </w:tc>
        <w:tc>
          <w:tcPr>
            <w:tcW w:w="5103" w:type="dxa"/>
            <w:vAlign w:val="bottom"/>
          </w:tcPr>
          <w:p w14:paraId="6847CE17" w14:textId="77777777" w:rsidR="006728A9" w:rsidRPr="00F70B71" w:rsidRDefault="006728A9" w:rsidP="00804AB2">
            <w:pPr>
              <w:jc w:val="left"/>
              <w:rPr>
                <w:color w:val="000000" w:themeColor="text1"/>
              </w:rPr>
            </w:pPr>
            <w:r w:rsidRPr="00F70B71">
              <w:rPr>
                <w:color w:val="000000" w:themeColor="text1"/>
              </w:rPr>
              <w:t>Lærling</w:t>
            </w:r>
          </w:p>
        </w:tc>
        <w:tc>
          <w:tcPr>
            <w:tcW w:w="3866" w:type="dxa"/>
            <w:vAlign w:val="bottom"/>
          </w:tcPr>
          <w:p w14:paraId="25BA4410" w14:textId="77777777" w:rsidR="006728A9" w:rsidRPr="00F70B71" w:rsidRDefault="006728A9" w:rsidP="00804AB2">
            <w:pPr>
              <w:jc w:val="left"/>
              <w:rPr>
                <w:color w:val="000000" w:themeColor="text1"/>
              </w:rPr>
            </w:pPr>
            <w:r w:rsidRPr="00F70B71">
              <w:rPr>
                <w:color w:val="000000" w:themeColor="text1"/>
              </w:rPr>
              <w:t>pr time NOK</w:t>
            </w:r>
          </w:p>
        </w:tc>
      </w:tr>
    </w:tbl>
    <w:p w14:paraId="11D946B7" w14:textId="77777777" w:rsidR="006728A9" w:rsidRDefault="006728A9" w:rsidP="006728A9">
      <w:pPr>
        <w:rPr>
          <w:color w:val="FF0000"/>
        </w:rPr>
      </w:pPr>
    </w:p>
    <w:p w14:paraId="6EB03544" w14:textId="26BAFAFD" w:rsidR="00B1290F" w:rsidRDefault="006728A9" w:rsidP="006728A9">
      <w:pPr>
        <w:rPr>
          <w:i/>
          <w:szCs w:val="21"/>
        </w:rPr>
      </w:pPr>
      <w:r w:rsidRPr="00B1290F">
        <w:rPr>
          <w:i/>
          <w:szCs w:val="21"/>
        </w:rPr>
        <w:t>Fag</w:t>
      </w:r>
      <w:r>
        <w:rPr>
          <w:i/>
          <w:szCs w:val="21"/>
        </w:rPr>
        <w:t xml:space="preserve">lært </w:t>
      </w:r>
      <w:r w:rsidRPr="00B1290F">
        <w:rPr>
          <w:i/>
          <w:szCs w:val="21"/>
        </w:rPr>
        <w:t>arbeid</w:t>
      </w:r>
      <w:r>
        <w:rPr>
          <w:i/>
          <w:szCs w:val="21"/>
        </w:rPr>
        <w:t>staker</w:t>
      </w:r>
      <w:r w:rsidRPr="00B1290F">
        <w:rPr>
          <w:i/>
          <w:szCs w:val="21"/>
        </w:rPr>
        <w:t xml:space="preserve"> er en yrkesutøver som har mottatt fagbrev eller svennebrev</w:t>
      </w:r>
      <w:r>
        <w:rPr>
          <w:i/>
          <w:szCs w:val="21"/>
        </w:rPr>
        <w:t>.</w:t>
      </w:r>
      <w:r w:rsidR="00855B7E">
        <w:rPr>
          <w:i/>
          <w:szCs w:val="21"/>
        </w:rPr>
        <w:t xml:space="preserve"> </w:t>
      </w:r>
      <w:r w:rsidR="00855B7E" w:rsidRPr="00855B7E">
        <w:rPr>
          <w:i/>
          <w:szCs w:val="21"/>
        </w:rPr>
        <w:t>Utenlandske fagbrev som er godkjent av NOKUT er sidestilt med norsk fagbrev.</w:t>
      </w:r>
    </w:p>
    <w:p w14:paraId="4AC5514B" w14:textId="77777777" w:rsidR="006728A9" w:rsidRPr="00B1290F" w:rsidRDefault="006728A9" w:rsidP="006728A9">
      <w:pPr>
        <w:rPr>
          <w:b/>
          <w:i/>
          <w:szCs w:val="21"/>
          <w:u w:val="single"/>
        </w:rPr>
      </w:pPr>
    </w:p>
    <w:p w14:paraId="78F85DE5" w14:textId="77777777" w:rsidR="00CA6AA3" w:rsidRDefault="00B1290F" w:rsidP="003E1112">
      <w:pPr>
        <w:keepNext/>
        <w:keepLines/>
        <w:widowControl w:val="0"/>
        <w:rPr>
          <w:szCs w:val="21"/>
        </w:rPr>
      </w:pPr>
      <w:r w:rsidRPr="00E978B4">
        <w:rPr>
          <w:szCs w:val="21"/>
          <w:u w:val="single"/>
        </w:rPr>
        <w:lastRenderedPageBreak/>
        <w:t>O</w:t>
      </w:r>
      <w:r w:rsidR="00CA6AA3">
        <w:rPr>
          <w:szCs w:val="21"/>
          <w:u w:val="single"/>
        </w:rPr>
        <w:t>m o</w:t>
      </w:r>
      <w:r w:rsidRPr="00E978B4">
        <w:rPr>
          <w:szCs w:val="21"/>
          <w:u w:val="single"/>
        </w:rPr>
        <w:t>vertid</w:t>
      </w:r>
      <w:r w:rsidRPr="00D85475">
        <w:rPr>
          <w:b/>
          <w:szCs w:val="21"/>
          <w:u w:val="single"/>
        </w:rPr>
        <w:t>:</w:t>
      </w:r>
      <w:r w:rsidRPr="00D85475">
        <w:rPr>
          <w:szCs w:val="21"/>
        </w:rPr>
        <w:t xml:space="preserve"> </w:t>
      </w:r>
    </w:p>
    <w:p w14:paraId="6B37257B" w14:textId="77777777" w:rsidR="00CA6AA3" w:rsidRDefault="00CA6AA3" w:rsidP="003E1112">
      <w:pPr>
        <w:keepNext/>
        <w:keepLines/>
        <w:widowControl w:val="0"/>
        <w:rPr>
          <w:szCs w:val="21"/>
        </w:rPr>
      </w:pPr>
    </w:p>
    <w:p w14:paraId="3DA5D34C" w14:textId="77777777" w:rsidR="00CA6AA3" w:rsidRDefault="00CA6AA3" w:rsidP="003E1112">
      <w:pPr>
        <w:keepNext/>
        <w:keepLines/>
        <w:widowControl w:val="0"/>
        <w:rPr>
          <w:szCs w:val="21"/>
        </w:rPr>
      </w:pPr>
      <w:r>
        <w:rPr>
          <w:szCs w:val="21"/>
        </w:rPr>
        <w:t xml:space="preserve">Arbeidet skal foregå i </w:t>
      </w:r>
      <w:r w:rsidRPr="00D85475">
        <w:t>tidsperioden kl. 0700 – 1700, mandag til fredag, hvis det ikke på forhånd er avtalt forskjøvet arbeidstid eller overtid.</w:t>
      </w:r>
    </w:p>
    <w:p w14:paraId="1DA7EEF1" w14:textId="77777777" w:rsidR="00CA6AA3" w:rsidRDefault="00CA6AA3" w:rsidP="00B1290F">
      <w:pPr>
        <w:rPr>
          <w:szCs w:val="21"/>
        </w:rPr>
      </w:pPr>
    </w:p>
    <w:p w14:paraId="4E864F58" w14:textId="77777777" w:rsidR="00B1290F" w:rsidRPr="00D85475" w:rsidRDefault="00B1290F" w:rsidP="00B1290F">
      <w:pPr>
        <w:rPr>
          <w:szCs w:val="21"/>
        </w:rPr>
      </w:pPr>
      <w:r w:rsidRPr="00D85475">
        <w:rPr>
          <w:szCs w:val="21"/>
        </w:rPr>
        <w:t>Det skal ikke oppgis beløp for overtid i tilbudsskjemaet. Overtid i avtaleperioden vil bli beregnet på følgende måte:</w:t>
      </w:r>
    </w:p>
    <w:p w14:paraId="119EBADD" w14:textId="77777777" w:rsidR="00B1290F" w:rsidRPr="00B1290F" w:rsidRDefault="00B1290F" w:rsidP="00B1290F">
      <w:pPr>
        <w:rPr>
          <w:i/>
          <w:szCs w:val="21"/>
        </w:rPr>
      </w:pPr>
    </w:p>
    <w:p w14:paraId="1173663D" w14:textId="77777777" w:rsidR="00B1290F" w:rsidRPr="00B1290F" w:rsidRDefault="00B1290F" w:rsidP="00B1290F">
      <w:pPr>
        <w:numPr>
          <w:ilvl w:val="0"/>
          <w:numId w:val="20"/>
        </w:numPr>
        <w:ind w:left="360"/>
        <w:rPr>
          <w:i/>
          <w:szCs w:val="21"/>
        </w:rPr>
      </w:pPr>
      <w:r w:rsidRPr="00B1290F">
        <w:rPr>
          <w:i/>
          <w:szCs w:val="21"/>
        </w:rPr>
        <w:t>Overtid (1) 50 %: Her legges det til 50 % på timesats for den aktuelle fagkategorien (kl.17.00 – 21.00, mandag til fredag og frem til kl. 12.00 på lørdag).</w:t>
      </w:r>
    </w:p>
    <w:p w14:paraId="1325DD3F" w14:textId="77777777" w:rsidR="00B1290F" w:rsidRPr="00B1290F" w:rsidRDefault="00B1290F" w:rsidP="00B1290F">
      <w:pPr>
        <w:rPr>
          <w:i/>
          <w:szCs w:val="21"/>
        </w:rPr>
      </w:pPr>
    </w:p>
    <w:p w14:paraId="2EA57E5F" w14:textId="77777777" w:rsidR="00B1290F" w:rsidRPr="00B1290F" w:rsidRDefault="00B1290F" w:rsidP="00B1290F">
      <w:pPr>
        <w:numPr>
          <w:ilvl w:val="0"/>
          <w:numId w:val="20"/>
        </w:numPr>
        <w:ind w:left="360"/>
        <w:rPr>
          <w:i/>
          <w:szCs w:val="21"/>
        </w:rPr>
      </w:pPr>
      <w:r w:rsidRPr="00B1290F">
        <w:rPr>
          <w:i/>
          <w:szCs w:val="21"/>
        </w:rPr>
        <w:t>Overtid (2) 100 %: Her legges det til 100 % på timesats for den aktuelle fagkategorien (etter kl.21.00, mandag til fredag, og etter kl. 12.00 på lørdag.)</w:t>
      </w:r>
    </w:p>
    <w:p w14:paraId="1DEDDD1A" w14:textId="77777777" w:rsidR="006C7DA7" w:rsidRDefault="006C7DA7" w:rsidP="006C7DA7"/>
    <w:p w14:paraId="43AFFED1" w14:textId="77777777" w:rsidR="003E1112" w:rsidRDefault="003E1112" w:rsidP="006C7DA7"/>
    <w:p w14:paraId="4947F913" w14:textId="77777777" w:rsidR="006C7DA7" w:rsidRPr="00B1290F" w:rsidRDefault="006C7DA7" w:rsidP="006C7DA7">
      <w:pPr>
        <w:pStyle w:val="Listeavsnitt"/>
        <w:numPr>
          <w:ilvl w:val="0"/>
          <w:numId w:val="19"/>
        </w:numPr>
        <w:rPr>
          <w:b/>
        </w:rPr>
      </w:pPr>
      <w:r w:rsidRPr="00B1290F">
        <w:rPr>
          <w:b/>
        </w:rPr>
        <w:t xml:space="preserve">Materialer </w:t>
      </w:r>
      <w:r w:rsidRPr="00B1290F">
        <w:rPr>
          <w:b/>
        </w:rPr>
        <w:br/>
      </w:r>
    </w:p>
    <w:p w14:paraId="1C60B60B" w14:textId="77777777" w:rsidR="00B6691C" w:rsidRDefault="00B6691C" w:rsidP="00B6691C">
      <w:pPr>
        <w:pStyle w:val="Listeavsnitt"/>
        <w:ind w:left="0"/>
        <w:jc w:val="left"/>
      </w:pPr>
      <w:r>
        <w:t>Tilbyderen oppgir en påslagsprosent på netto inntakskost på alle materialer som inngår i leveransen til Statsbygg. Det kan faktureres netto inntakskost tillagt angitt påslagsprosent pluss mva. Dokumentasjon på inntakskost (faktura fra materialleverandør) skal vedlegges faktura.</w:t>
      </w:r>
    </w:p>
    <w:p w14:paraId="45348436" w14:textId="77777777" w:rsidR="00B6691C" w:rsidRDefault="00B6691C" w:rsidP="00B6691C">
      <w:pPr>
        <w:pStyle w:val="Listeavsnitt"/>
        <w:ind w:left="0"/>
        <w:jc w:val="left"/>
      </w:pPr>
    </w:p>
    <w:p w14:paraId="0AC0D8A6" w14:textId="77777777" w:rsidR="00B6691C" w:rsidRDefault="00B6691C" w:rsidP="00B6691C">
      <w:pPr>
        <w:pStyle w:val="Listeavsnitt"/>
        <w:ind w:left="0"/>
        <w:jc w:val="left"/>
      </w:pPr>
    </w:p>
    <w:p w14:paraId="2344014B" w14:textId="77777777" w:rsidR="00B6691C" w:rsidRDefault="00B6691C" w:rsidP="00B6691C">
      <w:pPr>
        <w:pStyle w:val="Listeavsnitt"/>
        <w:ind w:left="0"/>
        <w:jc w:val="left"/>
      </w:pPr>
      <w:r>
        <w:t>Påslagsprosent = ...............................%.</w:t>
      </w:r>
    </w:p>
    <w:p w14:paraId="02F25B70" w14:textId="77777777" w:rsidR="00B6691C" w:rsidRDefault="00B6691C" w:rsidP="00B6691C">
      <w:pPr>
        <w:pStyle w:val="Listeavsnitt"/>
        <w:ind w:left="0"/>
        <w:jc w:val="left"/>
      </w:pPr>
    </w:p>
    <w:p w14:paraId="26AA8C37" w14:textId="77777777" w:rsidR="00B6691C" w:rsidRDefault="00B6691C" w:rsidP="00B6691C">
      <w:pPr>
        <w:pStyle w:val="Listeavsnitt"/>
        <w:ind w:left="0"/>
        <w:jc w:val="left"/>
      </w:pPr>
      <w:r>
        <w:t xml:space="preserve">Leverandøren er forpliktet til løpende å sørge for at påslaget beregnes av reell netto inntakskost og at netto inntakskost er lavest mulig, herunder uten fordyrende mellomledd. Leverandøren må til enhver tid kunne dokumentere at beregningsgrunnlaget for påslaget avspeiler reell netto inntakskost. Dokumentasjonen skal primært være fakturaer fra materialleverandør, men Statsbygg kan godta andre dokumentasjonsformer, herunder verifiserte og daterte prislister når praktiske hensyn tilsier dette. </w:t>
      </w:r>
    </w:p>
    <w:p w14:paraId="77D1DA1E" w14:textId="77777777" w:rsidR="00B6691C" w:rsidRDefault="00B6691C" w:rsidP="00B6691C">
      <w:pPr>
        <w:pStyle w:val="Listeavsnitt"/>
      </w:pPr>
    </w:p>
    <w:p w14:paraId="559F6FC3" w14:textId="2615D7F6" w:rsidR="00D87692" w:rsidRDefault="00B6691C" w:rsidP="00B6691C">
      <w:pPr>
        <w:pStyle w:val="Listeavsnitt"/>
        <w:ind w:left="0"/>
      </w:pPr>
      <w:r>
        <w:t xml:space="preserve">Statsbygg kan kreve fullt innsyn i alle relevante rabattavtaler samt kreve at materialleverandørene </w:t>
      </w:r>
      <w:proofErr w:type="gramStart"/>
      <w:r>
        <w:t>avgir</w:t>
      </w:r>
      <w:proofErr w:type="gramEnd"/>
      <w:r>
        <w:t xml:space="preserve"> bekreftende erklæringer om at Statsbygg har fått fullt innsyn i prisavtalene mellom partene</w:t>
      </w:r>
      <w:r w:rsidR="00DD725F">
        <w:t>.</w:t>
      </w:r>
    </w:p>
    <w:p w14:paraId="448A1A02" w14:textId="77777777" w:rsidR="00914E16" w:rsidRDefault="00914E16" w:rsidP="00B6691C">
      <w:pPr>
        <w:pStyle w:val="Listeavsnitt"/>
        <w:ind w:left="0"/>
      </w:pPr>
    </w:p>
    <w:p w14:paraId="1BC8E158" w14:textId="77777777" w:rsidR="00CC3BC0" w:rsidRDefault="00CC3BC0" w:rsidP="00CC3BC0">
      <w:pPr>
        <w:pStyle w:val="Listeavsnitt"/>
        <w:ind w:left="0"/>
      </w:pPr>
      <w:r>
        <w:t>Forbruksmateriell inngår i de oppgitte timeprisene. Med forbruksmateriell menes blant annet dekkeplast/papp, tapetknivblader, engangshansker, engangsmalerpensler/-ruller, tape, søppelsekker etc.</w:t>
      </w:r>
    </w:p>
    <w:p w14:paraId="10F6A447" w14:textId="77777777" w:rsidR="00914E16" w:rsidRPr="004110C1" w:rsidRDefault="00914E16" w:rsidP="00B6691C">
      <w:pPr>
        <w:pStyle w:val="Listeavsnitt"/>
        <w:ind w:left="0"/>
      </w:pPr>
    </w:p>
    <w:p w14:paraId="67794301" w14:textId="77777777" w:rsidR="006C7DA7" w:rsidRDefault="006C7DA7" w:rsidP="006C7DA7">
      <w:pPr>
        <w:pStyle w:val="Listeavsnitt"/>
      </w:pPr>
    </w:p>
    <w:p w14:paraId="320C5960" w14:textId="77777777" w:rsidR="00E978B4" w:rsidRPr="00E978B4" w:rsidRDefault="00E50E8B" w:rsidP="00E978B4">
      <w:pPr>
        <w:pStyle w:val="Listeavsnitt"/>
        <w:numPr>
          <w:ilvl w:val="0"/>
          <w:numId w:val="19"/>
        </w:numPr>
        <w:jc w:val="left"/>
        <w:rPr>
          <w:b/>
          <w:szCs w:val="21"/>
        </w:rPr>
      </w:pPr>
      <w:r w:rsidRPr="00E978B4">
        <w:rPr>
          <w:b/>
        </w:rPr>
        <w:t>I</w:t>
      </w:r>
      <w:r w:rsidR="008E0B8C">
        <w:rPr>
          <w:b/>
        </w:rPr>
        <w:t>nnlei</w:t>
      </w:r>
      <w:r w:rsidR="00940CE9">
        <w:rPr>
          <w:b/>
        </w:rPr>
        <w:t xml:space="preserve">e av </w:t>
      </w:r>
      <w:r w:rsidRPr="00E978B4">
        <w:rPr>
          <w:b/>
        </w:rPr>
        <w:t>spesialutstyr</w:t>
      </w:r>
      <w:r w:rsidR="00DE17AE">
        <w:rPr>
          <w:b/>
        </w:rPr>
        <w:t xml:space="preserve"> </w:t>
      </w:r>
      <w:r w:rsidR="00E978B4" w:rsidRPr="00E978B4">
        <w:rPr>
          <w:b/>
        </w:rPr>
        <w:br/>
      </w:r>
    </w:p>
    <w:p w14:paraId="1ECD93D0" w14:textId="77777777" w:rsidR="003A7F50" w:rsidRDefault="00940CE9" w:rsidP="00E978B4">
      <w:pPr>
        <w:rPr>
          <w:szCs w:val="21"/>
        </w:rPr>
      </w:pPr>
      <w:r>
        <w:rPr>
          <w:szCs w:val="21"/>
        </w:rPr>
        <w:t>Innleie av</w:t>
      </w:r>
      <w:r w:rsidR="00E50E8B" w:rsidRPr="00E978B4">
        <w:rPr>
          <w:szCs w:val="21"/>
        </w:rPr>
        <w:t xml:space="preserve"> </w:t>
      </w:r>
      <w:r w:rsidR="00123483">
        <w:rPr>
          <w:szCs w:val="21"/>
        </w:rPr>
        <w:t>spesial</w:t>
      </w:r>
      <w:r w:rsidR="00E50E8B" w:rsidRPr="00E978B4">
        <w:rPr>
          <w:szCs w:val="21"/>
        </w:rPr>
        <w:t>utstyr</w:t>
      </w:r>
      <w:r w:rsidR="00123483">
        <w:rPr>
          <w:szCs w:val="21"/>
        </w:rPr>
        <w:t>,</w:t>
      </w:r>
      <w:r w:rsidR="00E50E8B" w:rsidRPr="00E978B4">
        <w:rPr>
          <w:szCs w:val="21"/>
        </w:rPr>
        <w:t xml:space="preserve"> som </w:t>
      </w:r>
      <w:r>
        <w:rPr>
          <w:szCs w:val="21"/>
        </w:rPr>
        <w:t xml:space="preserve">f.eks. </w:t>
      </w:r>
      <w:r w:rsidR="00E50E8B" w:rsidRPr="00E978B4">
        <w:rPr>
          <w:szCs w:val="21"/>
        </w:rPr>
        <w:t xml:space="preserve">stillas, </w:t>
      </w:r>
      <w:r w:rsidR="000059F8" w:rsidRPr="00E978B4">
        <w:rPr>
          <w:szCs w:val="21"/>
        </w:rPr>
        <w:t xml:space="preserve">lift, </w:t>
      </w:r>
      <w:r w:rsidR="00E50E8B" w:rsidRPr="00E978B4">
        <w:rPr>
          <w:szCs w:val="21"/>
        </w:rPr>
        <w:t>spesialmaskiner og containere</w:t>
      </w:r>
      <w:r w:rsidR="00123483">
        <w:rPr>
          <w:szCs w:val="21"/>
        </w:rPr>
        <w:t xml:space="preserve"> </w:t>
      </w:r>
      <w:r w:rsidR="003A7F50">
        <w:rPr>
          <w:szCs w:val="21"/>
        </w:rPr>
        <w:t>kan</w:t>
      </w:r>
      <w:r w:rsidR="003A7F50" w:rsidRPr="00E978B4">
        <w:rPr>
          <w:szCs w:val="21"/>
        </w:rPr>
        <w:t xml:space="preserve"> </w:t>
      </w:r>
      <w:r w:rsidR="00E50E8B" w:rsidRPr="00E978B4">
        <w:rPr>
          <w:szCs w:val="21"/>
        </w:rPr>
        <w:t xml:space="preserve">viderefaktureres </w:t>
      </w:r>
      <w:r w:rsidR="003A7F50">
        <w:rPr>
          <w:szCs w:val="21"/>
        </w:rPr>
        <w:t>med</w:t>
      </w:r>
      <w:r w:rsidR="003A7F50" w:rsidRPr="00E978B4">
        <w:rPr>
          <w:szCs w:val="21"/>
        </w:rPr>
        <w:t xml:space="preserve"> </w:t>
      </w:r>
      <w:r w:rsidR="00E50E8B" w:rsidRPr="00E978B4">
        <w:rPr>
          <w:szCs w:val="21"/>
        </w:rPr>
        <w:t xml:space="preserve">påslag. </w:t>
      </w:r>
      <w:r w:rsidR="00123483">
        <w:rPr>
          <w:szCs w:val="21"/>
        </w:rPr>
        <w:t xml:space="preserve"> </w:t>
      </w:r>
    </w:p>
    <w:p w14:paraId="4FAC6788" w14:textId="77777777" w:rsidR="003A7F50" w:rsidRDefault="003A7F50" w:rsidP="00E978B4">
      <w:pPr>
        <w:rPr>
          <w:szCs w:val="21"/>
        </w:rPr>
      </w:pPr>
    </w:p>
    <w:p w14:paraId="240CA57F" w14:textId="604D424D" w:rsidR="003A7F50" w:rsidRDefault="003A7F50" w:rsidP="003A7F50">
      <w:r w:rsidRPr="004110C1">
        <w:t xml:space="preserve">Tilbyderen oppgir en påslagsprosent </w:t>
      </w:r>
      <w:r>
        <w:t>på</w:t>
      </w:r>
      <w:r w:rsidRPr="004110C1">
        <w:t xml:space="preserve"> </w:t>
      </w:r>
      <w:r>
        <w:t>dokumenterte kostnader</w:t>
      </w:r>
      <w:r w:rsidRPr="004110C1">
        <w:t xml:space="preserve"> på </w:t>
      </w:r>
      <w:proofErr w:type="gramStart"/>
      <w:r w:rsidR="00940CE9">
        <w:t>innleie</w:t>
      </w:r>
      <w:proofErr w:type="gramEnd"/>
      <w:r w:rsidR="00881B34">
        <w:t xml:space="preserve"> </w:t>
      </w:r>
      <w:r w:rsidR="00940CE9">
        <w:t>av</w:t>
      </w:r>
      <w:r>
        <w:t xml:space="preserve"> spesialutstyr som er nødvendig for å gjennomføre </w:t>
      </w:r>
      <w:r w:rsidR="00DE17AE">
        <w:t xml:space="preserve">oppdraget. Statsbygg skal godkjenne nødvendigheten før innleie. </w:t>
      </w:r>
      <w:r>
        <w:t>Det</w:t>
      </w:r>
      <w:r w:rsidRPr="004110C1">
        <w:t xml:space="preserve"> kan fakturer</w:t>
      </w:r>
      <w:r>
        <w:t>es netto dokumenterte kostnader</w:t>
      </w:r>
      <w:r w:rsidRPr="004110C1">
        <w:t xml:space="preserve"> tillagt angitt påslagsprosent pluss mva. Dokumentasjon på </w:t>
      </w:r>
      <w:r w:rsidR="00DB4DF6">
        <w:t>kostnader</w:t>
      </w:r>
      <w:r w:rsidRPr="004110C1">
        <w:t xml:space="preserve"> (faktura fra </w:t>
      </w:r>
      <w:r w:rsidR="007330B7">
        <w:t>utstyrsleverandør</w:t>
      </w:r>
      <w:r w:rsidRPr="004110C1">
        <w:t>) skal vedlegges faktura.</w:t>
      </w:r>
    </w:p>
    <w:p w14:paraId="1435D1DB" w14:textId="77777777" w:rsidR="003A7F50" w:rsidRDefault="003A7F50" w:rsidP="00E978B4">
      <w:pPr>
        <w:rPr>
          <w:szCs w:val="21"/>
        </w:rPr>
      </w:pPr>
    </w:p>
    <w:p w14:paraId="6FC0746E" w14:textId="77777777" w:rsidR="00DE17AE" w:rsidRDefault="00DE17AE" w:rsidP="00DE17AE">
      <w:pPr>
        <w:pStyle w:val="Listeavsnitt"/>
      </w:pPr>
      <w:r w:rsidRPr="004110C1">
        <w:t>Påslagsprosent = ...............................</w:t>
      </w:r>
      <w:r>
        <w:t>%</w:t>
      </w:r>
      <w:r w:rsidRPr="004110C1">
        <w:t>.</w:t>
      </w:r>
    </w:p>
    <w:p w14:paraId="02874422" w14:textId="77777777" w:rsidR="00F73208" w:rsidRDefault="00F73208" w:rsidP="00DE17AE">
      <w:pPr>
        <w:pStyle w:val="Listeavsnitt"/>
      </w:pPr>
    </w:p>
    <w:p w14:paraId="1A4D8753" w14:textId="77777777" w:rsidR="00E50E8B" w:rsidRDefault="00E50E8B" w:rsidP="00E978B4">
      <w:pPr>
        <w:rPr>
          <w:b/>
        </w:rPr>
      </w:pPr>
    </w:p>
    <w:p w14:paraId="2B4D2CC2" w14:textId="77777777" w:rsidR="004F18FE" w:rsidRPr="00E978B4" w:rsidRDefault="004F18FE" w:rsidP="003E1112">
      <w:pPr>
        <w:pStyle w:val="Listeavsnitt"/>
        <w:keepNext/>
        <w:keepLines/>
        <w:widowControl w:val="0"/>
        <w:numPr>
          <w:ilvl w:val="0"/>
          <w:numId w:val="19"/>
        </w:numPr>
        <w:rPr>
          <w:b/>
        </w:rPr>
      </w:pPr>
      <w:r w:rsidRPr="00E978B4">
        <w:rPr>
          <w:b/>
        </w:rPr>
        <w:lastRenderedPageBreak/>
        <w:t>Hasteoppdrag</w:t>
      </w:r>
      <w:r w:rsidRPr="00E978B4">
        <w:rPr>
          <w:b/>
        </w:rPr>
        <w:br/>
      </w:r>
    </w:p>
    <w:p w14:paraId="4ABAE265" w14:textId="77777777" w:rsidR="00E50E8B" w:rsidRDefault="00E50E8B" w:rsidP="003E1112">
      <w:pPr>
        <w:keepNext/>
        <w:keepLines/>
        <w:widowControl w:val="0"/>
      </w:pPr>
      <w:r>
        <w:t>Ved</w:t>
      </w:r>
      <w:r w:rsidRPr="004110C1">
        <w:t xml:space="preserve"> hasteoppdrag </w:t>
      </w:r>
      <w:r>
        <w:t>kan</w:t>
      </w:r>
      <w:r w:rsidRPr="004110C1">
        <w:t xml:space="preserve"> det fak</w:t>
      </w:r>
      <w:r>
        <w:t xml:space="preserve">tureres et særskilt tillegg for utrykning, i tillegg til påløpte timer </w:t>
      </w:r>
      <w:r w:rsidRPr="004110C1">
        <w:t xml:space="preserve">og </w:t>
      </w:r>
      <w:r>
        <w:t xml:space="preserve">eventuelle </w:t>
      </w:r>
      <w:r w:rsidRPr="004110C1">
        <w:t xml:space="preserve">påslag. </w:t>
      </w:r>
    </w:p>
    <w:p w14:paraId="7E8C2750" w14:textId="77777777" w:rsidR="00E50E8B" w:rsidRDefault="00E50E8B" w:rsidP="003E1112">
      <w:pPr>
        <w:keepNext/>
        <w:keepLines/>
        <w:widowControl w:val="0"/>
      </w:pPr>
    </w:p>
    <w:p w14:paraId="61CD141B" w14:textId="3FFA8A50" w:rsidR="00E50E8B" w:rsidRDefault="00E50E8B" w:rsidP="003E1112">
      <w:pPr>
        <w:keepNext/>
        <w:keepLines/>
        <w:widowControl w:val="0"/>
      </w:pPr>
      <w:r>
        <w:t>Tillegg</w:t>
      </w:r>
      <w:r w:rsidRPr="004110C1">
        <w:t xml:space="preserve"> pr. utrykni</w:t>
      </w:r>
      <w:r>
        <w:t>ng ved hasteoppdrag = NOK</w:t>
      </w:r>
      <w:r w:rsidR="00940CE9">
        <w:t xml:space="preserve"> </w:t>
      </w:r>
      <w:r>
        <w:t>…………….</w:t>
      </w:r>
      <w:r w:rsidR="00940CE9">
        <w:t xml:space="preserve"> </w:t>
      </w:r>
      <w:r w:rsidR="00940CE9" w:rsidRPr="00940CE9">
        <w:rPr>
          <w:rStyle w:val="e24kjd"/>
          <w:rFonts w:cs="Arial"/>
          <w:color w:val="222222"/>
          <w:szCs w:val="21"/>
        </w:rPr>
        <w:t xml:space="preserve">ekskl. </w:t>
      </w:r>
      <w:r w:rsidR="00940CE9" w:rsidRPr="00940CE9">
        <w:rPr>
          <w:rStyle w:val="e24kjd"/>
          <w:rFonts w:cs="Arial"/>
          <w:bCs/>
          <w:color w:val="222222"/>
          <w:szCs w:val="21"/>
        </w:rPr>
        <w:t>mva</w:t>
      </w:r>
      <w:r w:rsidR="00940CE9" w:rsidRPr="00940CE9">
        <w:t>.</w:t>
      </w:r>
    </w:p>
    <w:p w14:paraId="0998F409" w14:textId="4BD6AFFF" w:rsidR="00F7695F" w:rsidRDefault="00F7695F" w:rsidP="00E978B4"/>
    <w:p w14:paraId="062AA25B" w14:textId="0904E9B2" w:rsidR="00F7695F" w:rsidRDefault="00F7695F" w:rsidP="00E978B4">
      <w:r>
        <w:t xml:space="preserve">Se </w:t>
      </w:r>
      <w:proofErr w:type="gramStart"/>
      <w:r>
        <w:t>for øvrig</w:t>
      </w:r>
      <w:proofErr w:type="gramEnd"/>
      <w:r>
        <w:t xml:space="preserve"> punkt 6 i vedlagte Ge</w:t>
      </w:r>
      <w:r w:rsidR="00B97832">
        <w:t>nerell kravspesifikasjon for kjøp av Håndverkertjenester i Statsbygg.</w:t>
      </w:r>
    </w:p>
    <w:p w14:paraId="13894D51" w14:textId="77777777" w:rsidR="00940CE9" w:rsidRPr="004110C1" w:rsidRDefault="00940CE9" w:rsidP="00E978B4"/>
    <w:p w14:paraId="1567D96C" w14:textId="77777777" w:rsidR="00685158" w:rsidRPr="004110C1" w:rsidRDefault="00685158" w:rsidP="004F18FE"/>
    <w:p w14:paraId="4C0CB22A" w14:textId="77777777" w:rsidR="004F18FE" w:rsidRPr="00B1290F" w:rsidRDefault="004F18FE" w:rsidP="004F18FE">
      <w:pPr>
        <w:pStyle w:val="Listeavsnitt"/>
        <w:numPr>
          <w:ilvl w:val="0"/>
          <w:numId w:val="19"/>
        </w:numPr>
        <w:rPr>
          <w:b/>
        </w:rPr>
      </w:pPr>
      <w:r w:rsidRPr="00B1290F">
        <w:rPr>
          <w:b/>
        </w:rPr>
        <w:t>Tilbudsevalueringen</w:t>
      </w:r>
    </w:p>
    <w:p w14:paraId="1E1BDC5D" w14:textId="77777777" w:rsidR="004F18FE" w:rsidRDefault="004F18FE" w:rsidP="0035182A"/>
    <w:p w14:paraId="6BFF9675" w14:textId="3E36EF11" w:rsidR="001F292C" w:rsidRPr="00423478" w:rsidRDefault="004F18FE" w:rsidP="001F292C">
      <w:pPr>
        <w:rPr>
          <w:color w:val="FF0000"/>
        </w:rPr>
      </w:pPr>
      <w:r>
        <w:t>Endelig evalueringssum vil bli beregnet som følger</w:t>
      </w:r>
      <w:r w:rsidR="001F292C" w:rsidRPr="004110C1">
        <w:t>:</w:t>
      </w:r>
      <w:r w:rsidR="008B661B">
        <w:rPr>
          <w:color w:val="FF0000"/>
        </w:rPr>
        <w:t xml:space="preserve"> </w:t>
      </w:r>
    </w:p>
    <w:p w14:paraId="473BEE34" w14:textId="77777777" w:rsidR="001F292C" w:rsidRPr="004110C1" w:rsidRDefault="001F292C" w:rsidP="001F292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673"/>
        <w:gridCol w:w="5244"/>
      </w:tblGrid>
      <w:tr w:rsidR="004110C1" w:rsidRPr="004110C1" w14:paraId="20B581CF" w14:textId="77777777" w:rsidTr="00940CE9">
        <w:tc>
          <w:tcPr>
            <w:tcW w:w="2722" w:type="dxa"/>
          </w:tcPr>
          <w:p w14:paraId="612E29B7" w14:textId="77777777" w:rsidR="001F292C" w:rsidRPr="00832025" w:rsidRDefault="001F292C" w:rsidP="001F292C"/>
        </w:tc>
        <w:tc>
          <w:tcPr>
            <w:tcW w:w="1673" w:type="dxa"/>
          </w:tcPr>
          <w:p w14:paraId="43032FBE" w14:textId="77777777" w:rsidR="001F292C" w:rsidRPr="00832025" w:rsidRDefault="001F292C" w:rsidP="001F292C">
            <w:pPr>
              <w:rPr>
                <w:b/>
              </w:rPr>
            </w:pPr>
            <w:r w:rsidRPr="00832025">
              <w:rPr>
                <w:b/>
              </w:rPr>
              <w:t>Tilbud</w:t>
            </w:r>
          </w:p>
        </w:tc>
        <w:tc>
          <w:tcPr>
            <w:tcW w:w="5244" w:type="dxa"/>
          </w:tcPr>
          <w:p w14:paraId="6C4B52D4" w14:textId="77777777" w:rsidR="001F292C" w:rsidRPr="00832025" w:rsidRDefault="001F292C" w:rsidP="001F292C">
            <w:pPr>
              <w:rPr>
                <w:b/>
              </w:rPr>
            </w:pPr>
            <w:r w:rsidRPr="00832025">
              <w:rPr>
                <w:b/>
              </w:rPr>
              <w:t>Multipliseres med (timer og beløp er anslag)</w:t>
            </w:r>
          </w:p>
        </w:tc>
      </w:tr>
      <w:tr w:rsidR="004110C1" w:rsidRPr="004110C1" w14:paraId="01BCEC1D" w14:textId="77777777" w:rsidTr="00940CE9">
        <w:tc>
          <w:tcPr>
            <w:tcW w:w="2722" w:type="dxa"/>
          </w:tcPr>
          <w:p w14:paraId="6E41A02A" w14:textId="77777777" w:rsidR="001F292C" w:rsidRPr="00832025" w:rsidRDefault="006F2C54" w:rsidP="00217ABB">
            <w:pPr>
              <w:rPr>
                <w:b/>
              </w:rPr>
            </w:pPr>
            <w:r w:rsidRPr="00832025">
              <w:rPr>
                <w:b/>
              </w:rPr>
              <w:t>A</w:t>
            </w:r>
            <w:r w:rsidR="001F292C" w:rsidRPr="00832025">
              <w:rPr>
                <w:b/>
              </w:rPr>
              <w:t xml:space="preserve"> Lønn </w:t>
            </w:r>
          </w:p>
        </w:tc>
        <w:tc>
          <w:tcPr>
            <w:tcW w:w="1673" w:type="dxa"/>
          </w:tcPr>
          <w:p w14:paraId="66AA4D69" w14:textId="77777777" w:rsidR="001F292C" w:rsidRPr="00832025" w:rsidRDefault="001F292C" w:rsidP="001F292C">
            <w:r w:rsidRPr="00832025">
              <w:t xml:space="preserve">Timesats </w:t>
            </w:r>
          </w:p>
        </w:tc>
        <w:tc>
          <w:tcPr>
            <w:tcW w:w="5244" w:type="dxa"/>
          </w:tcPr>
          <w:p w14:paraId="5D1182A8" w14:textId="77777777" w:rsidR="003D53F9" w:rsidRPr="00832025" w:rsidRDefault="001F292C" w:rsidP="00685158">
            <w:r w:rsidRPr="00832025">
              <w:t>Timer:</w:t>
            </w:r>
            <w:r w:rsidR="007C2D10" w:rsidRPr="00832025">
              <w:t xml:space="preserve"> </w:t>
            </w:r>
            <w:r w:rsidR="00CE4E38" w:rsidRPr="00832025">
              <w:t>95</w:t>
            </w:r>
            <w:r w:rsidR="004456FE" w:rsidRPr="00832025">
              <w:t>0 timer faglært og 50 timer lærling</w:t>
            </w:r>
          </w:p>
          <w:p w14:paraId="2E68B38D" w14:textId="03CE5D32" w:rsidR="001F292C" w:rsidRPr="00832025" w:rsidRDefault="001F292C" w:rsidP="00685158"/>
        </w:tc>
      </w:tr>
      <w:tr w:rsidR="004110C1" w:rsidRPr="004110C1" w14:paraId="4ED366F1" w14:textId="77777777" w:rsidTr="00940CE9">
        <w:tc>
          <w:tcPr>
            <w:tcW w:w="2722" w:type="dxa"/>
          </w:tcPr>
          <w:p w14:paraId="47BAB760" w14:textId="77777777" w:rsidR="001F292C" w:rsidRPr="00832025" w:rsidRDefault="006F2C54" w:rsidP="001F292C">
            <w:pPr>
              <w:rPr>
                <w:b/>
              </w:rPr>
            </w:pPr>
            <w:r w:rsidRPr="00832025">
              <w:rPr>
                <w:b/>
              </w:rPr>
              <w:t>B</w:t>
            </w:r>
            <w:r w:rsidR="001F292C" w:rsidRPr="00832025">
              <w:rPr>
                <w:b/>
              </w:rPr>
              <w:t xml:space="preserve"> Materialer</w:t>
            </w:r>
          </w:p>
        </w:tc>
        <w:tc>
          <w:tcPr>
            <w:tcW w:w="1673" w:type="dxa"/>
          </w:tcPr>
          <w:p w14:paraId="6119C979" w14:textId="77777777" w:rsidR="001F292C" w:rsidRPr="00832025" w:rsidRDefault="001F292C" w:rsidP="001F292C">
            <w:r w:rsidRPr="00832025">
              <w:t>Påslagsprosent</w:t>
            </w:r>
          </w:p>
        </w:tc>
        <w:tc>
          <w:tcPr>
            <w:tcW w:w="5244" w:type="dxa"/>
          </w:tcPr>
          <w:p w14:paraId="35531182" w14:textId="6EB204A4" w:rsidR="001F292C" w:rsidRPr="00832025" w:rsidRDefault="001F292C" w:rsidP="007C2D10">
            <w:r w:rsidRPr="00832025">
              <w:t xml:space="preserve">Netto </w:t>
            </w:r>
            <w:r w:rsidR="00940CE9" w:rsidRPr="00832025">
              <w:t>inntakskost</w:t>
            </w:r>
            <w:r w:rsidRPr="00832025">
              <w:t xml:space="preserve"> på materialer:</w:t>
            </w:r>
            <w:r w:rsidR="008B661B" w:rsidRPr="00832025">
              <w:t> </w:t>
            </w:r>
            <w:r w:rsidR="00022650" w:rsidRPr="00832025">
              <w:t xml:space="preserve">kr </w:t>
            </w:r>
            <w:r w:rsidR="003A2618" w:rsidRPr="00832025">
              <w:t>1</w:t>
            </w:r>
            <w:r w:rsidR="008300FB" w:rsidRPr="00832025">
              <w:t xml:space="preserve"> 0</w:t>
            </w:r>
            <w:r w:rsidR="00022650" w:rsidRPr="00832025">
              <w:t>00 000</w:t>
            </w:r>
          </w:p>
        </w:tc>
      </w:tr>
      <w:tr w:rsidR="00592FA2" w:rsidRPr="004110C1" w14:paraId="1785CA01" w14:textId="77777777" w:rsidTr="00940CE9">
        <w:tc>
          <w:tcPr>
            <w:tcW w:w="2722" w:type="dxa"/>
          </w:tcPr>
          <w:p w14:paraId="1F2106AA" w14:textId="77777777" w:rsidR="00592FA2" w:rsidRPr="00832025" w:rsidRDefault="00592FA2" w:rsidP="00940CE9">
            <w:pPr>
              <w:rPr>
                <w:b/>
              </w:rPr>
            </w:pPr>
            <w:r w:rsidRPr="00832025">
              <w:rPr>
                <w:b/>
              </w:rPr>
              <w:t>C Innlei</w:t>
            </w:r>
            <w:r w:rsidR="00940CE9" w:rsidRPr="00832025">
              <w:rPr>
                <w:b/>
              </w:rPr>
              <w:t>e</w:t>
            </w:r>
            <w:r w:rsidRPr="00832025">
              <w:rPr>
                <w:b/>
              </w:rPr>
              <w:t xml:space="preserve"> spesialutstyr</w:t>
            </w:r>
            <w:r w:rsidR="002D4253" w:rsidRPr="00832025">
              <w:rPr>
                <w:b/>
              </w:rPr>
              <w:t xml:space="preserve"> </w:t>
            </w:r>
          </w:p>
        </w:tc>
        <w:tc>
          <w:tcPr>
            <w:tcW w:w="1673" w:type="dxa"/>
          </w:tcPr>
          <w:p w14:paraId="51097CCD" w14:textId="77777777" w:rsidR="00592FA2" w:rsidRPr="00832025" w:rsidRDefault="00592FA2" w:rsidP="00592FA2">
            <w:r w:rsidRPr="00832025">
              <w:t>Påslagsprosent</w:t>
            </w:r>
          </w:p>
        </w:tc>
        <w:tc>
          <w:tcPr>
            <w:tcW w:w="5244" w:type="dxa"/>
          </w:tcPr>
          <w:p w14:paraId="7405A487" w14:textId="450DF5B4" w:rsidR="00592FA2" w:rsidRPr="00832025" w:rsidRDefault="00592FA2" w:rsidP="00940CE9">
            <w:pPr>
              <w:jc w:val="left"/>
            </w:pPr>
            <w:r w:rsidRPr="00832025">
              <w:t xml:space="preserve">Netto dokumenterte kostnader på </w:t>
            </w:r>
            <w:proofErr w:type="gramStart"/>
            <w:r w:rsidRPr="00832025">
              <w:t>innl</w:t>
            </w:r>
            <w:r w:rsidR="002D4253" w:rsidRPr="00832025">
              <w:t>e</w:t>
            </w:r>
            <w:r w:rsidRPr="00832025">
              <w:t>i</w:t>
            </w:r>
            <w:r w:rsidR="00940CE9" w:rsidRPr="00832025">
              <w:t>e</w:t>
            </w:r>
            <w:proofErr w:type="gramEnd"/>
            <w:r w:rsidR="00940CE9" w:rsidRPr="00832025">
              <w:t xml:space="preserve"> av</w:t>
            </w:r>
            <w:r w:rsidRPr="00832025">
              <w:t xml:space="preserve"> spesialu</w:t>
            </w:r>
            <w:r w:rsidR="00E357A6" w:rsidRPr="00832025">
              <w:t>t</w:t>
            </w:r>
            <w:r w:rsidRPr="00832025">
              <w:t xml:space="preserve">styr: </w:t>
            </w:r>
            <w:r w:rsidR="00C00839" w:rsidRPr="00832025">
              <w:t>kr 100 000</w:t>
            </w:r>
          </w:p>
        </w:tc>
      </w:tr>
      <w:tr w:rsidR="00F73208" w:rsidRPr="004110C1" w14:paraId="6281777A" w14:textId="77777777" w:rsidTr="00940CE9">
        <w:tc>
          <w:tcPr>
            <w:tcW w:w="2722" w:type="dxa"/>
          </w:tcPr>
          <w:p w14:paraId="025E1A8C" w14:textId="2249B052" w:rsidR="00F73208" w:rsidRPr="00832025" w:rsidRDefault="00C00839" w:rsidP="00F73208">
            <w:pPr>
              <w:rPr>
                <w:b/>
              </w:rPr>
            </w:pPr>
            <w:r w:rsidRPr="00832025">
              <w:rPr>
                <w:b/>
              </w:rPr>
              <w:t xml:space="preserve">D </w:t>
            </w:r>
            <w:r w:rsidR="00F73208" w:rsidRPr="00832025">
              <w:rPr>
                <w:b/>
              </w:rPr>
              <w:t>Hasteoppdrag</w:t>
            </w:r>
          </w:p>
        </w:tc>
        <w:tc>
          <w:tcPr>
            <w:tcW w:w="1673" w:type="dxa"/>
          </w:tcPr>
          <w:p w14:paraId="6F2D29EC" w14:textId="77777777" w:rsidR="00F73208" w:rsidRPr="00832025" w:rsidRDefault="00F73208" w:rsidP="00F73208">
            <w:r w:rsidRPr="00832025">
              <w:t>Fastsum</w:t>
            </w:r>
          </w:p>
        </w:tc>
        <w:tc>
          <w:tcPr>
            <w:tcW w:w="5244" w:type="dxa"/>
          </w:tcPr>
          <w:p w14:paraId="32AE445D" w14:textId="29DDD8F1" w:rsidR="00F73208" w:rsidRPr="00832025" w:rsidRDefault="00F73208" w:rsidP="00F73208">
            <w:r w:rsidRPr="00832025">
              <w:t xml:space="preserve">Antall hasteoppdrag: </w:t>
            </w:r>
            <w:r w:rsidR="004B0B26" w:rsidRPr="00832025">
              <w:t>100</w:t>
            </w:r>
          </w:p>
        </w:tc>
      </w:tr>
    </w:tbl>
    <w:p w14:paraId="1BD17F67" w14:textId="77777777" w:rsidR="001F292C" w:rsidRPr="004110C1" w:rsidRDefault="001F292C" w:rsidP="001F292C"/>
    <w:p w14:paraId="4F116477" w14:textId="77777777" w:rsidR="001F292C" w:rsidRPr="004110C1" w:rsidRDefault="001F292C" w:rsidP="001F292C">
      <w:r w:rsidRPr="004110C1">
        <w:t>Disse summer vil dog ikke inngå i kontraktssummen.</w:t>
      </w:r>
    </w:p>
    <w:p w14:paraId="6947FF19" w14:textId="77777777" w:rsidR="00A80E14" w:rsidRPr="004110C1" w:rsidRDefault="00A80E14"/>
    <w:p w14:paraId="397BC033" w14:textId="2D7C6EEE" w:rsidR="00A80E14" w:rsidRPr="004110C1" w:rsidRDefault="00A80E14" w:rsidP="003D53F9">
      <w:pPr>
        <w:pStyle w:val="Overskrift1"/>
        <w:ind w:left="0" w:firstLine="0"/>
      </w:pPr>
    </w:p>
    <w:sectPr w:rsidR="00A80E14" w:rsidRPr="004110C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93CA8" w14:textId="77777777" w:rsidR="00141F2E" w:rsidRDefault="00141F2E">
      <w:r>
        <w:separator/>
      </w:r>
    </w:p>
  </w:endnote>
  <w:endnote w:type="continuationSeparator" w:id="0">
    <w:p w14:paraId="29576DD3" w14:textId="77777777" w:rsidR="00141F2E" w:rsidRDefault="00141F2E">
      <w:r>
        <w:continuationSeparator/>
      </w:r>
    </w:p>
  </w:endnote>
  <w:endnote w:type="continuationNotice" w:id="1">
    <w:p w14:paraId="66E1AFB4" w14:textId="77777777" w:rsidR="00141F2E" w:rsidRDefault="00141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rsidTr="00804AB2">
      <w:trPr>
        <w:trHeight w:val="429"/>
      </w:trPr>
      <w:tc>
        <w:tcPr>
          <w:tcW w:w="4890" w:type="dxa"/>
          <w:vAlign w:val="center"/>
        </w:tcPr>
        <w:p w14:paraId="4029D1B0" w14:textId="7A1BE01E"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B238B3">
            <w:rPr>
              <w:rFonts w:asciiTheme="minorHAnsi" w:eastAsia="Arial" w:hAnsiTheme="minorHAnsi" w:cstheme="minorBidi"/>
              <w:sz w:val="14"/>
              <w:szCs w:val="22"/>
              <w:lang w:eastAsia="en-US"/>
            </w:rPr>
            <w:t>03.03.2024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4B21A7A6" w:rsidR="00502C12" w:rsidRPr="00502C12" w:rsidRDefault="00502C12"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2AAE4" w14:textId="77777777" w:rsidR="00141F2E" w:rsidRDefault="00141F2E">
      <w:r>
        <w:separator/>
      </w:r>
    </w:p>
  </w:footnote>
  <w:footnote w:type="continuationSeparator" w:id="0">
    <w:p w14:paraId="634545DF" w14:textId="77777777" w:rsidR="00141F2E" w:rsidRDefault="00141F2E">
      <w:r>
        <w:continuationSeparator/>
      </w:r>
    </w:p>
  </w:footnote>
  <w:footnote w:type="continuationNotice" w:id="1">
    <w:p w14:paraId="69A1DB47" w14:textId="77777777" w:rsidR="00141F2E" w:rsidRDefault="00141F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00804AB2">
      <w:trPr>
        <w:trHeight w:val="707"/>
      </w:trPr>
      <w:tc>
        <w:tcPr>
          <w:tcW w:w="4000" w:type="dxa"/>
          <w:vAlign w:val="center"/>
        </w:tcPr>
        <w:p w14:paraId="68881F75" w14:textId="714B5B02" w:rsidR="00A26C48" w:rsidRPr="00302C26" w:rsidRDefault="00A26C48" w:rsidP="00620900">
          <w:pPr>
            <w:jc w:val="right"/>
            <w:rPr>
              <w:color w:val="FF0000"/>
              <w:sz w:val="13"/>
              <w:szCs w:val="13"/>
            </w:rPr>
          </w:pPr>
          <w:r w:rsidRPr="00302C26">
            <w:rPr>
              <w:b/>
              <w:noProof/>
              <w:sz w:val="13"/>
              <w:szCs w:val="13"/>
            </w:rPr>
            <w:drawing>
              <wp:anchor distT="0" distB="0" distL="114300" distR="114300" simplePos="0" relativeHeight="251658240"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3DA80B26"/>
    <w:multiLevelType w:val="hybridMultilevel"/>
    <w:tmpl w:val="CD581F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3"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4"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7"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8"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1"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2"/>
  </w:num>
  <w:num w:numId="2" w16cid:durableId="786659229">
    <w:abstractNumId w:val="21"/>
  </w:num>
  <w:num w:numId="3" w16cid:durableId="1730956380">
    <w:abstractNumId w:val="9"/>
  </w:num>
  <w:num w:numId="4" w16cid:durableId="1587110701">
    <w:abstractNumId w:val="5"/>
  </w:num>
  <w:num w:numId="5" w16cid:durableId="670260782">
    <w:abstractNumId w:val="17"/>
  </w:num>
  <w:num w:numId="6" w16cid:durableId="2064986941">
    <w:abstractNumId w:val="4"/>
  </w:num>
  <w:num w:numId="7" w16cid:durableId="1090349637">
    <w:abstractNumId w:val="6"/>
  </w:num>
  <w:num w:numId="8" w16cid:durableId="2106070557">
    <w:abstractNumId w:val="18"/>
  </w:num>
  <w:num w:numId="9" w16cid:durableId="1042748305">
    <w:abstractNumId w:val="13"/>
  </w:num>
  <w:num w:numId="10" w16cid:durableId="1767460365">
    <w:abstractNumId w:val="1"/>
  </w:num>
  <w:num w:numId="11" w16cid:durableId="1289386701">
    <w:abstractNumId w:val="8"/>
  </w:num>
  <w:num w:numId="12" w16cid:durableId="1633900889">
    <w:abstractNumId w:val="20"/>
  </w:num>
  <w:num w:numId="13" w16cid:durableId="1855606362">
    <w:abstractNumId w:val="10"/>
  </w:num>
  <w:num w:numId="14" w16cid:durableId="1503351037">
    <w:abstractNumId w:val="3"/>
  </w:num>
  <w:num w:numId="15" w16cid:durableId="1718893369">
    <w:abstractNumId w:val="0"/>
  </w:num>
  <w:num w:numId="16" w16cid:durableId="8027141">
    <w:abstractNumId w:val="11"/>
  </w:num>
  <w:num w:numId="17" w16cid:durableId="1985235693">
    <w:abstractNumId w:val="2"/>
  </w:num>
  <w:num w:numId="18" w16cid:durableId="829640886">
    <w:abstractNumId w:val="19"/>
  </w:num>
  <w:num w:numId="19" w16cid:durableId="1744137395">
    <w:abstractNumId w:val="15"/>
  </w:num>
  <w:num w:numId="20" w16cid:durableId="445199807">
    <w:abstractNumId w:val="14"/>
  </w:num>
  <w:num w:numId="21" w16cid:durableId="1534415055">
    <w:abstractNumId w:val="16"/>
  </w:num>
  <w:num w:numId="22" w16cid:durableId="2803851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3F5C"/>
    <w:rsid w:val="000059F8"/>
    <w:rsid w:val="0002021D"/>
    <w:rsid w:val="00022650"/>
    <w:rsid w:val="000333BE"/>
    <w:rsid w:val="00033B72"/>
    <w:rsid w:val="0004148C"/>
    <w:rsid w:val="0005101F"/>
    <w:rsid w:val="00051454"/>
    <w:rsid w:val="00056EDB"/>
    <w:rsid w:val="00061704"/>
    <w:rsid w:val="00064B07"/>
    <w:rsid w:val="000745A6"/>
    <w:rsid w:val="000876F4"/>
    <w:rsid w:val="00096D10"/>
    <w:rsid w:val="000D16BA"/>
    <w:rsid w:val="000D41A6"/>
    <w:rsid w:val="000D46E4"/>
    <w:rsid w:val="000D493C"/>
    <w:rsid w:val="000D5B75"/>
    <w:rsid w:val="000D6225"/>
    <w:rsid w:val="000E244E"/>
    <w:rsid w:val="000E52E7"/>
    <w:rsid w:val="000E58E7"/>
    <w:rsid w:val="000F3473"/>
    <w:rsid w:val="00100FBA"/>
    <w:rsid w:val="00106FEF"/>
    <w:rsid w:val="00112865"/>
    <w:rsid w:val="001164E3"/>
    <w:rsid w:val="00121BF6"/>
    <w:rsid w:val="00123483"/>
    <w:rsid w:val="001304E2"/>
    <w:rsid w:val="00130F86"/>
    <w:rsid w:val="0013125F"/>
    <w:rsid w:val="001323C7"/>
    <w:rsid w:val="0013451B"/>
    <w:rsid w:val="00141F2E"/>
    <w:rsid w:val="00151F40"/>
    <w:rsid w:val="00154863"/>
    <w:rsid w:val="001551E0"/>
    <w:rsid w:val="00161BCD"/>
    <w:rsid w:val="00162D7B"/>
    <w:rsid w:val="00164F24"/>
    <w:rsid w:val="00171B8C"/>
    <w:rsid w:val="00174B1B"/>
    <w:rsid w:val="00180AC0"/>
    <w:rsid w:val="00186450"/>
    <w:rsid w:val="00193E43"/>
    <w:rsid w:val="001A0478"/>
    <w:rsid w:val="001A477B"/>
    <w:rsid w:val="001B1A47"/>
    <w:rsid w:val="001B20F5"/>
    <w:rsid w:val="001B3340"/>
    <w:rsid w:val="001B6015"/>
    <w:rsid w:val="001B64C0"/>
    <w:rsid w:val="001C07E7"/>
    <w:rsid w:val="001C1A27"/>
    <w:rsid w:val="001C1AEC"/>
    <w:rsid w:val="001D1961"/>
    <w:rsid w:val="001D5E72"/>
    <w:rsid w:val="001E3A0D"/>
    <w:rsid w:val="001E3B5C"/>
    <w:rsid w:val="001F292C"/>
    <w:rsid w:val="00202547"/>
    <w:rsid w:val="00203FAB"/>
    <w:rsid w:val="00204283"/>
    <w:rsid w:val="002116C4"/>
    <w:rsid w:val="00214AF5"/>
    <w:rsid w:val="002166C2"/>
    <w:rsid w:val="00217ABB"/>
    <w:rsid w:val="0022174B"/>
    <w:rsid w:val="0023382C"/>
    <w:rsid w:val="00242278"/>
    <w:rsid w:val="002444C0"/>
    <w:rsid w:val="00245CA9"/>
    <w:rsid w:val="00255BB2"/>
    <w:rsid w:val="00260068"/>
    <w:rsid w:val="00262810"/>
    <w:rsid w:val="002714E8"/>
    <w:rsid w:val="002772C7"/>
    <w:rsid w:val="00287CC7"/>
    <w:rsid w:val="00294940"/>
    <w:rsid w:val="00294C7A"/>
    <w:rsid w:val="002A7C4B"/>
    <w:rsid w:val="002C29BA"/>
    <w:rsid w:val="002C4ECC"/>
    <w:rsid w:val="002C523B"/>
    <w:rsid w:val="002D4253"/>
    <w:rsid w:val="002D7353"/>
    <w:rsid w:val="002E2617"/>
    <w:rsid w:val="002E5FAD"/>
    <w:rsid w:val="002F2850"/>
    <w:rsid w:val="002F3056"/>
    <w:rsid w:val="00302C26"/>
    <w:rsid w:val="00324485"/>
    <w:rsid w:val="003258D7"/>
    <w:rsid w:val="003333A8"/>
    <w:rsid w:val="00344CCD"/>
    <w:rsid w:val="003469A3"/>
    <w:rsid w:val="003477FD"/>
    <w:rsid w:val="0035182A"/>
    <w:rsid w:val="00360EBB"/>
    <w:rsid w:val="00365FC0"/>
    <w:rsid w:val="003749B8"/>
    <w:rsid w:val="0037649E"/>
    <w:rsid w:val="00380874"/>
    <w:rsid w:val="00380924"/>
    <w:rsid w:val="003824D4"/>
    <w:rsid w:val="003828F5"/>
    <w:rsid w:val="003A2549"/>
    <w:rsid w:val="003A2618"/>
    <w:rsid w:val="003A4114"/>
    <w:rsid w:val="003A669A"/>
    <w:rsid w:val="003A7606"/>
    <w:rsid w:val="003A7F50"/>
    <w:rsid w:val="003B26FD"/>
    <w:rsid w:val="003B3704"/>
    <w:rsid w:val="003B5F00"/>
    <w:rsid w:val="003C01A9"/>
    <w:rsid w:val="003D4F26"/>
    <w:rsid w:val="003D53F9"/>
    <w:rsid w:val="003E1112"/>
    <w:rsid w:val="003E783F"/>
    <w:rsid w:val="003E7B21"/>
    <w:rsid w:val="003F7F24"/>
    <w:rsid w:val="004034C5"/>
    <w:rsid w:val="00404177"/>
    <w:rsid w:val="0040658F"/>
    <w:rsid w:val="00407267"/>
    <w:rsid w:val="004110C1"/>
    <w:rsid w:val="0042241A"/>
    <w:rsid w:val="00423478"/>
    <w:rsid w:val="0042799A"/>
    <w:rsid w:val="004326C5"/>
    <w:rsid w:val="00433377"/>
    <w:rsid w:val="00437279"/>
    <w:rsid w:val="004419FB"/>
    <w:rsid w:val="004456FE"/>
    <w:rsid w:val="00461BC7"/>
    <w:rsid w:val="004754F9"/>
    <w:rsid w:val="004759FA"/>
    <w:rsid w:val="0047737C"/>
    <w:rsid w:val="004804C2"/>
    <w:rsid w:val="00485254"/>
    <w:rsid w:val="00491DF2"/>
    <w:rsid w:val="004A2879"/>
    <w:rsid w:val="004B0B26"/>
    <w:rsid w:val="004B3B72"/>
    <w:rsid w:val="004B4DBD"/>
    <w:rsid w:val="004C5B86"/>
    <w:rsid w:val="004D0864"/>
    <w:rsid w:val="004D16CC"/>
    <w:rsid w:val="004D3336"/>
    <w:rsid w:val="004E134B"/>
    <w:rsid w:val="004E321A"/>
    <w:rsid w:val="004E6110"/>
    <w:rsid w:val="004F18FE"/>
    <w:rsid w:val="004F52D0"/>
    <w:rsid w:val="004F73E2"/>
    <w:rsid w:val="00501255"/>
    <w:rsid w:val="00502C12"/>
    <w:rsid w:val="00511D22"/>
    <w:rsid w:val="00516C7B"/>
    <w:rsid w:val="005202CF"/>
    <w:rsid w:val="00521603"/>
    <w:rsid w:val="00530C0D"/>
    <w:rsid w:val="00531D0C"/>
    <w:rsid w:val="0055606C"/>
    <w:rsid w:val="00557029"/>
    <w:rsid w:val="0056030A"/>
    <w:rsid w:val="00570CA8"/>
    <w:rsid w:val="005776AF"/>
    <w:rsid w:val="0058326C"/>
    <w:rsid w:val="00592FA2"/>
    <w:rsid w:val="005A11B1"/>
    <w:rsid w:val="005A5E91"/>
    <w:rsid w:val="005B11FA"/>
    <w:rsid w:val="005B2868"/>
    <w:rsid w:val="005C0479"/>
    <w:rsid w:val="005C4C2F"/>
    <w:rsid w:val="005C5D3B"/>
    <w:rsid w:val="005D5141"/>
    <w:rsid w:val="005E1B84"/>
    <w:rsid w:val="005E2F4D"/>
    <w:rsid w:val="005E6A58"/>
    <w:rsid w:val="005F0140"/>
    <w:rsid w:val="005F06D2"/>
    <w:rsid w:val="005F326A"/>
    <w:rsid w:val="005F506D"/>
    <w:rsid w:val="005F65F5"/>
    <w:rsid w:val="0060148C"/>
    <w:rsid w:val="00602B6A"/>
    <w:rsid w:val="00606ADB"/>
    <w:rsid w:val="00615C70"/>
    <w:rsid w:val="00620900"/>
    <w:rsid w:val="00620902"/>
    <w:rsid w:val="00621E55"/>
    <w:rsid w:val="00622BA6"/>
    <w:rsid w:val="00624333"/>
    <w:rsid w:val="006367DB"/>
    <w:rsid w:val="006422BC"/>
    <w:rsid w:val="00642828"/>
    <w:rsid w:val="006728A9"/>
    <w:rsid w:val="006759C3"/>
    <w:rsid w:val="006805FA"/>
    <w:rsid w:val="00681B55"/>
    <w:rsid w:val="00685158"/>
    <w:rsid w:val="006A1E52"/>
    <w:rsid w:val="006C7DA7"/>
    <w:rsid w:val="006E5CE0"/>
    <w:rsid w:val="006F1B3D"/>
    <w:rsid w:val="006F2C54"/>
    <w:rsid w:val="006F3B04"/>
    <w:rsid w:val="00702E40"/>
    <w:rsid w:val="00714513"/>
    <w:rsid w:val="00714B6A"/>
    <w:rsid w:val="007330B7"/>
    <w:rsid w:val="007346BA"/>
    <w:rsid w:val="007414EB"/>
    <w:rsid w:val="00757E97"/>
    <w:rsid w:val="00757F7C"/>
    <w:rsid w:val="0076269A"/>
    <w:rsid w:val="00765120"/>
    <w:rsid w:val="00766C0C"/>
    <w:rsid w:val="007813C0"/>
    <w:rsid w:val="00790C63"/>
    <w:rsid w:val="007935A9"/>
    <w:rsid w:val="00793D66"/>
    <w:rsid w:val="007A51E0"/>
    <w:rsid w:val="007A5DF1"/>
    <w:rsid w:val="007B21F5"/>
    <w:rsid w:val="007B318D"/>
    <w:rsid w:val="007B529D"/>
    <w:rsid w:val="007B52C5"/>
    <w:rsid w:val="007C2D10"/>
    <w:rsid w:val="007C3D82"/>
    <w:rsid w:val="007C3D84"/>
    <w:rsid w:val="007D4AA3"/>
    <w:rsid w:val="007D677D"/>
    <w:rsid w:val="007E029C"/>
    <w:rsid w:val="007E3785"/>
    <w:rsid w:val="007E5438"/>
    <w:rsid w:val="007F5E09"/>
    <w:rsid w:val="00804AB2"/>
    <w:rsid w:val="00807F37"/>
    <w:rsid w:val="00812CC1"/>
    <w:rsid w:val="008132F0"/>
    <w:rsid w:val="0081652F"/>
    <w:rsid w:val="00823DC4"/>
    <w:rsid w:val="00827E5E"/>
    <w:rsid w:val="008300FB"/>
    <w:rsid w:val="00832025"/>
    <w:rsid w:val="00834876"/>
    <w:rsid w:val="00836A81"/>
    <w:rsid w:val="00855B7E"/>
    <w:rsid w:val="00874720"/>
    <w:rsid w:val="00874F27"/>
    <w:rsid w:val="00875046"/>
    <w:rsid w:val="0087520E"/>
    <w:rsid w:val="00881B34"/>
    <w:rsid w:val="0088661F"/>
    <w:rsid w:val="008A61DB"/>
    <w:rsid w:val="008A6A28"/>
    <w:rsid w:val="008B661B"/>
    <w:rsid w:val="008C01ED"/>
    <w:rsid w:val="008C2433"/>
    <w:rsid w:val="008C2607"/>
    <w:rsid w:val="008C382B"/>
    <w:rsid w:val="008C3921"/>
    <w:rsid w:val="008C601A"/>
    <w:rsid w:val="008E0B8C"/>
    <w:rsid w:val="008E29C9"/>
    <w:rsid w:val="008E6184"/>
    <w:rsid w:val="008F7D54"/>
    <w:rsid w:val="00901671"/>
    <w:rsid w:val="00914E16"/>
    <w:rsid w:val="00916421"/>
    <w:rsid w:val="00924468"/>
    <w:rsid w:val="0092519F"/>
    <w:rsid w:val="00940CE9"/>
    <w:rsid w:val="009418DA"/>
    <w:rsid w:val="0094754A"/>
    <w:rsid w:val="0095525D"/>
    <w:rsid w:val="00970F8B"/>
    <w:rsid w:val="009743A3"/>
    <w:rsid w:val="00982AFC"/>
    <w:rsid w:val="009859F3"/>
    <w:rsid w:val="009957B0"/>
    <w:rsid w:val="009B1A11"/>
    <w:rsid w:val="009B563A"/>
    <w:rsid w:val="009C26AB"/>
    <w:rsid w:val="009C5B2F"/>
    <w:rsid w:val="009C6A96"/>
    <w:rsid w:val="009D5E0D"/>
    <w:rsid w:val="009D6843"/>
    <w:rsid w:val="009F197C"/>
    <w:rsid w:val="009F4047"/>
    <w:rsid w:val="00A017D6"/>
    <w:rsid w:val="00A065CF"/>
    <w:rsid w:val="00A06AB0"/>
    <w:rsid w:val="00A20F80"/>
    <w:rsid w:val="00A26C48"/>
    <w:rsid w:val="00A37FA3"/>
    <w:rsid w:val="00A43456"/>
    <w:rsid w:val="00A43BA3"/>
    <w:rsid w:val="00A47F3D"/>
    <w:rsid w:val="00A50B5F"/>
    <w:rsid w:val="00A574B5"/>
    <w:rsid w:val="00A64724"/>
    <w:rsid w:val="00A67EB5"/>
    <w:rsid w:val="00A70235"/>
    <w:rsid w:val="00A72644"/>
    <w:rsid w:val="00A7569A"/>
    <w:rsid w:val="00A8002D"/>
    <w:rsid w:val="00A80E14"/>
    <w:rsid w:val="00A81F60"/>
    <w:rsid w:val="00A84D48"/>
    <w:rsid w:val="00A93EC1"/>
    <w:rsid w:val="00A94933"/>
    <w:rsid w:val="00AA3E53"/>
    <w:rsid w:val="00AA6FD8"/>
    <w:rsid w:val="00AB0D8F"/>
    <w:rsid w:val="00AB22F0"/>
    <w:rsid w:val="00AB4F5F"/>
    <w:rsid w:val="00AC0802"/>
    <w:rsid w:val="00AC35CA"/>
    <w:rsid w:val="00AD0A79"/>
    <w:rsid w:val="00AD2C3A"/>
    <w:rsid w:val="00AE090C"/>
    <w:rsid w:val="00B1290F"/>
    <w:rsid w:val="00B1574E"/>
    <w:rsid w:val="00B164C7"/>
    <w:rsid w:val="00B21C8C"/>
    <w:rsid w:val="00B22F2C"/>
    <w:rsid w:val="00B238B3"/>
    <w:rsid w:val="00B25192"/>
    <w:rsid w:val="00B36ECE"/>
    <w:rsid w:val="00B402A0"/>
    <w:rsid w:val="00B4155E"/>
    <w:rsid w:val="00B4228C"/>
    <w:rsid w:val="00B500D4"/>
    <w:rsid w:val="00B5750E"/>
    <w:rsid w:val="00B621B8"/>
    <w:rsid w:val="00B6691C"/>
    <w:rsid w:val="00B813C1"/>
    <w:rsid w:val="00B85640"/>
    <w:rsid w:val="00B93AF4"/>
    <w:rsid w:val="00B97832"/>
    <w:rsid w:val="00BA482B"/>
    <w:rsid w:val="00BB03E6"/>
    <w:rsid w:val="00BB1D45"/>
    <w:rsid w:val="00BB4B89"/>
    <w:rsid w:val="00BD0353"/>
    <w:rsid w:val="00BE0076"/>
    <w:rsid w:val="00BF2B55"/>
    <w:rsid w:val="00C00839"/>
    <w:rsid w:val="00C015F3"/>
    <w:rsid w:val="00C020B4"/>
    <w:rsid w:val="00C10CAA"/>
    <w:rsid w:val="00C14E03"/>
    <w:rsid w:val="00C17987"/>
    <w:rsid w:val="00C2490C"/>
    <w:rsid w:val="00C3010A"/>
    <w:rsid w:val="00C30623"/>
    <w:rsid w:val="00C41541"/>
    <w:rsid w:val="00C420CB"/>
    <w:rsid w:val="00C52FE2"/>
    <w:rsid w:val="00C5631E"/>
    <w:rsid w:val="00C56DFF"/>
    <w:rsid w:val="00C65947"/>
    <w:rsid w:val="00C70D7C"/>
    <w:rsid w:val="00C755F1"/>
    <w:rsid w:val="00C857A6"/>
    <w:rsid w:val="00C9101F"/>
    <w:rsid w:val="00C94694"/>
    <w:rsid w:val="00CA13A3"/>
    <w:rsid w:val="00CA3A78"/>
    <w:rsid w:val="00CA6AA3"/>
    <w:rsid w:val="00CA7F73"/>
    <w:rsid w:val="00CC3BC0"/>
    <w:rsid w:val="00CC7002"/>
    <w:rsid w:val="00CE4E38"/>
    <w:rsid w:val="00CE65F4"/>
    <w:rsid w:val="00CF0F44"/>
    <w:rsid w:val="00CF2436"/>
    <w:rsid w:val="00CF56DE"/>
    <w:rsid w:val="00D051EA"/>
    <w:rsid w:val="00D21AEE"/>
    <w:rsid w:val="00D32B28"/>
    <w:rsid w:val="00D4304E"/>
    <w:rsid w:val="00D4413E"/>
    <w:rsid w:val="00D546D6"/>
    <w:rsid w:val="00D62408"/>
    <w:rsid w:val="00D644F5"/>
    <w:rsid w:val="00D7341F"/>
    <w:rsid w:val="00D74416"/>
    <w:rsid w:val="00D82B0A"/>
    <w:rsid w:val="00D85475"/>
    <w:rsid w:val="00D87692"/>
    <w:rsid w:val="00DA04DE"/>
    <w:rsid w:val="00DA1E15"/>
    <w:rsid w:val="00DB4DF6"/>
    <w:rsid w:val="00DC3591"/>
    <w:rsid w:val="00DD470F"/>
    <w:rsid w:val="00DD531E"/>
    <w:rsid w:val="00DD725F"/>
    <w:rsid w:val="00DE17AE"/>
    <w:rsid w:val="00DE373E"/>
    <w:rsid w:val="00DF3218"/>
    <w:rsid w:val="00E00E83"/>
    <w:rsid w:val="00E01F67"/>
    <w:rsid w:val="00E052A5"/>
    <w:rsid w:val="00E162F5"/>
    <w:rsid w:val="00E2371D"/>
    <w:rsid w:val="00E24369"/>
    <w:rsid w:val="00E259FA"/>
    <w:rsid w:val="00E33446"/>
    <w:rsid w:val="00E35279"/>
    <w:rsid w:val="00E357A6"/>
    <w:rsid w:val="00E50E8B"/>
    <w:rsid w:val="00E604DE"/>
    <w:rsid w:val="00E649AE"/>
    <w:rsid w:val="00E71674"/>
    <w:rsid w:val="00E809F2"/>
    <w:rsid w:val="00E81C33"/>
    <w:rsid w:val="00E8448F"/>
    <w:rsid w:val="00E978B4"/>
    <w:rsid w:val="00EC21A2"/>
    <w:rsid w:val="00ED19BD"/>
    <w:rsid w:val="00ED6BF6"/>
    <w:rsid w:val="00EE03BB"/>
    <w:rsid w:val="00EE4500"/>
    <w:rsid w:val="00EE57D8"/>
    <w:rsid w:val="00EE5830"/>
    <w:rsid w:val="00EE5ABB"/>
    <w:rsid w:val="00EF3D29"/>
    <w:rsid w:val="00F02C9C"/>
    <w:rsid w:val="00F0687A"/>
    <w:rsid w:val="00F10C95"/>
    <w:rsid w:val="00F179E9"/>
    <w:rsid w:val="00F23E5C"/>
    <w:rsid w:val="00F26FC5"/>
    <w:rsid w:val="00F278C9"/>
    <w:rsid w:val="00F311FE"/>
    <w:rsid w:val="00F31D51"/>
    <w:rsid w:val="00F33150"/>
    <w:rsid w:val="00F365DF"/>
    <w:rsid w:val="00F37AE4"/>
    <w:rsid w:val="00F45796"/>
    <w:rsid w:val="00F4581D"/>
    <w:rsid w:val="00F469A7"/>
    <w:rsid w:val="00F567A5"/>
    <w:rsid w:val="00F56AC7"/>
    <w:rsid w:val="00F664BF"/>
    <w:rsid w:val="00F73208"/>
    <w:rsid w:val="00F741FA"/>
    <w:rsid w:val="00F7695F"/>
    <w:rsid w:val="00F7749C"/>
    <w:rsid w:val="00F87713"/>
    <w:rsid w:val="00F90B61"/>
    <w:rsid w:val="00F96798"/>
    <w:rsid w:val="00FA5A87"/>
    <w:rsid w:val="00FB0239"/>
    <w:rsid w:val="00FB2464"/>
    <w:rsid w:val="00FB3141"/>
    <w:rsid w:val="00FC1E0A"/>
    <w:rsid w:val="00FC5CF0"/>
    <w:rsid w:val="00FD5FA4"/>
    <w:rsid w:val="00FF10BE"/>
    <w:rsid w:val="00FF4337"/>
    <w:rsid w:val="50D1809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753779-2A09-4648-B0F0-B67B1C2A6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Pr>
      <w:sz w:val="20"/>
    </w:rPr>
  </w:style>
  <w:style w:type="character" w:customStyle="1" w:styleId="MerknadstekstTegn">
    <w:name w:val="Merknadstekst Tegn"/>
    <w:basedOn w:val="Standardskriftforavsnitt"/>
    <w:link w:val="Merknadstekst"/>
    <w:uiPriority w:val="99"/>
    <w:rsid w:val="003A2549"/>
    <w:rPr>
      <w:rFonts w:ascii="Arial" w:hAnsi="Arial"/>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aliases w:val="NK punktliste"/>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character" w:styleId="Omtale">
    <w:name w:val="Mention"/>
    <w:basedOn w:val="Standardskriftforavsnitt"/>
    <w:uiPriority w:val="99"/>
    <w:unhideWhenUsed/>
    <w:rsid w:val="000D16BA"/>
    <w:rPr>
      <w:color w:val="2B579A"/>
      <w:shd w:val="clear" w:color="auto" w:fill="E1DFDD"/>
    </w:rPr>
  </w:style>
  <w:style w:type="character" w:customStyle="1" w:styleId="CommentReference">
    <w:name w:val="Comment Reference"/>
    <w:basedOn w:val="Standardskriftforavsnitt"/>
    <w:uiPriority w:val="99"/>
    <w:semiHidden/>
    <w:unhideWhenUsed/>
    <w:rsid w:val="00B36ECE"/>
    <w:rPr>
      <w:sz w:val="16"/>
      <w:szCs w:val="16"/>
    </w:rPr>
  </w:style>
  <w:style w:type="paragraph" w:customStyle="1" w:styleId="CommentText">
    <w:name w:val="Comment Text"/>
    <w:basedOn w:val="Normal"/>
    <w:link w:val="CommentTextChar"/>
    <w:uiPriority w:val="99"/>
    <w:unhideWhenUsed/>
    <w:rsid w:val="00B36ECE"/>
    <w:rPr>
      <w:sz w:val="20"/>
    </w:rPr>
  </w:style>
  <w:style w:type="character" w:customStyle="1" w:styleId="CommentTextChar">
    <w:name w:val="Comment Text Char"/>
    <w:basedOn w:val="Standardskriftforavsnitt"/>
    <w:link w:val="CommentText"/>
    <w:uiPriority w:val="99"/>
    <w:rsid w:val="00B36ECE"/>
    <w:rPr>
      <w:rFonts w:ascii="Arial" w:hAnsi="Arial"/>
    </w:rPr>
  </w:style>
  <w:style w:type="paragraph" w:customStyle="1" w:styleId="CommentSubject">
    <w:name w:val="Comment Subject"/>
    <w:basedOn w:val="CommentText"/>
    <w:next w:val="CommentText"/>
    <w:link w:val="CommentSubjectChar"/>
    <w:uiPriority w:val="99"/>
    <w:semiHidden/>
    <w:unhideWhenUsed/>
    <w:rsid w:val="00B36ECE"/>
    <w:rPr>
      <w:b/>
      <w:bCs/>
    </w:rPr>
  </w:style>
  <w:style w:type="character" w:customStyle="1" w:styleId="CommentSubjectChar">
    <w:name w:val="Comment Subject Char"/>
    <w:basedOn w:val="CommentTextChar"/>
    <w:link w:val="CommentSubject"/>
    <w:uiPriority w:val="99"/>
    <w:semiHidden/>
    <w:rsid w:val="00B36EC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2.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0C5A7CA7-A248-4611-8118-B19EB4431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E76E1-32F3-4FC9-BCC0-FACEA5866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644</Words>
  <Characters>4294</Characters>
  <Application>Microsoft Office Word</Application>
  <DocSecurity>0</DocSecurity>
  <Lines>134</Lines>
  <Paragraphs>57</Paragraphs>
  <ScaleCrop>false</ScaleCrop>
  <Company>Siemens Nixdorf</Company>
  <LinksUpToDate>false</LinksUpToDate>
  <CharactersWithSpaces>4881</CharactersWithSpaces>
  <SharedDoc>false</SharedDoc>
  <HLinks>
    <vt:vector size="18" baseType="variant">
      <vt:variant>
        <vt:i4>2949142</vt:i4>
      </vt:variant>
      <vt:variant>
        <vt:i4>6</vt:i4>
      </vt:variant>
      <vt:variant>
        <vt:i4>0</vt:i4>
      </vt:variant>
      <vt:variant>
        <vt:i4>5</vt:i4>
      </vt:variant>
      <vt:variant>
        <vt:lpwstr>mailto:Egil.Arne.Soldal@statsbygg.no</vt:lpwstr>
      </vt:variant>
      <vt:variant>
        <vt:lpwstr/>
      </vt:variant>
      <vt:variant>
        <vt:i4>2687067</vt:i4>
      </vt:variant>
      <vt:variant>
        <vt:i4>3</vt:i4>
      </vt:variant>
      <vt:variant>
        <vt:i4>0</vt:i4>
      </vt:variant>
      <vt:variant>
        <vt:i4>5</vt:i4>
      </vt:variant>
      <vt:variant>
        <vt:lpwstr>mailto:tove.kristiansen@statsbygg.no</vt:lpwstr>
      </vt:variant>
      <vt:variant>
        <vt:lpwstr/>
      </vt:variant>
      <vt:variant>
        <vt:i4>2949142</vt:i4>
      </vt:variant>
      <vt:variant>
        <vt:i4>0</vt:i4>
      </vt:variant>
      <vt:variant>
        <vt:i4>0</vt:i4>
      </vt:variant>
      <vt:variant>
        <vt:i4>5</vt:i4>
      </vt:variant>
      <vt:variant>
        <vt:lpwstr>mailto:Egil.Arne.Soldal@statsbygg.no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dc:creator>
  <cp:keywords/>
  <cp:lastModifiedBy>Kristiansen, Tove</cp:lastModifiedBy>
  <cp:revision>35</cp:revision>
  <cp:lastPrinted>2014-07-15T22:12:00Z</cp:lastPrinted>
  <dcterms:created xsi:type="dcterms:W3CDTF">2026-06-29T00:33:00Z</dcterms:created>
  <dcterms:modified xsi:type="dcterms:W3CDTF">2026-08-12T06:54:00Z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